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4DE8" w14:textId="77777777" w:rsidR="00C6234E" w:rsidRDefault="00C6234E">
      <w:pPr>
        <w:rPr>
          <w:rFonts w:hint="eastAsia"/>
        </w:rPr>
      </w:pPr>
      <w:r>
        <w:rPr>
          <w:rFonts w:hint="eastAsia"/>
        </w:rPr>
        <w:t>呓语的意思和的拼音是什么</w:t>
      </w:r>
    </w:p>
    <w:p w14:paraId="19BCBDF8" w14:textId="77777777" w:rsidR="00C6234E" w:rsidRDefault="00C6234E">
      <w:pPr>
        <w:rPr>
          <w:rFonts w:hint="eastAsia"/>
        </w:rPr>
      </w:pPr>
      <w:r>
        <w:rPr>
          <w:rFonts w:hint="eastAsia"/>
        </w:rPr>
        <w:t>呓语，这个词在我们的日常生活中并不常见，它带着一丝神秘与古老的气息。拼音为“yì yǔ”，其中“呓”字的声调为四声，“语”的声调为三声。这两个汉字组合在一起，描绘了一种特殊情况下的人类语言表达形式。</w:t>
      </w:r>
    </w:p>
    <w:p w14:paraId="73207CB3" w14:textId="77777777" w:rsidR="00C6234E" w:rsidRDefault="00C6234E">
      <w:pPr>
        <w:rPr>
          <w:rFonts w:hint="eastAsia"/>
        </w:rPr>
      </w:pPr>
    </w:p>
    <w:p w14:paraId="43F882AF" w14:textId="77777777" w:rsidR="00C6234E" w:rsidRDefault="00C6234E">
      <w:pPr>
        <w:rPr>
          <w:rFonts w:hint="eastAsia"/>
        </w:rPr>
      </w:pPr>
      <w:r>
        <w:rPr>
          <w:rFonts w:hint="eastAsia"/>
        </w:rPr>
        <w:t>何为呓语？</w:t>
      </w:r>
    </w:p>
    <w:p w14:paraId="18D138DE" w14:textId="77777777" w:rsidR="00C6234E" w:rsidRDefault="00C6234E">
      <w:pPr>
        <w:rPr>
          <w:rFonts w:hint="eastAsia"/>
        </w:rPr>
      </w:pPr>
      <w:r>
        <w:rPr>
          <w:rFonts w:hint="eastAsia"/>
        </w:rPr>
        <w:t>当夜幕降临，人们进入梦乡时，有时会发出一些声音或说出一些话语，这些并非清醒状态下的有意交流，而是处于睡眠中的无意识言辞。这种现象被称为说梦话，在中文里则有一个更为优雅的名字——呓语。从医学角度来看，呓语是一种睡眠障碍的表现，但大多数情况下是无害的，不会对健康构成威胁。偶尔在梦境中说话是非常普遍的现象，很多人在童年时期都有过这样的经历。</w:t>
      </w:r>
    </w:p>
    <w:p w14:paraId="08376D0B" w14:textId="77777777" w:rsidR="00C6234E" w:rsidRDefault="00C6234E">
      <w:pPr>
        <w:rPr>
          <w:rFonts w:hint="eastAsia"/>
        </w:rPr>
      </w:pPr>
    </w:p>
    <w:p w14:paraId="413B6CA2" w14:textId="77777777" w:rsidR="00C6234E" w:rsidRDefault="00C6234E">
      <w:pPr>
        <w:rPr>
          <w:rFonts w:hint="eastAsia"/>
        </w:rPr>
      </w:pPr>
      <w:r>
        <w:rPr>
          <w:rFonts w:hint="eastAsia"/>
        </w:rPr>
        <w:t>历史文献中的呓语</w:t>
      </w:r>
    </w:p>
    <w:p w14:paraId="219D2872" w14:textId="77777777" w:rsidR="00C6234E" w:rsidRDefault="00C6234E">
      <w:pPr>
        <w:rPr>
          <w:rFonts w:hint="eastAsia"/>
        </w:rPr>
      </w:pPr>
      <w:r>
        <w:rPr>
          <w:rFonts w:hint="eastAsia"/>
        </w:rPr>
        <w:t>在中国古代文献中，呓语被赋予了更多的文化和精神层面的意义。古人认为，人在睡梦中吐露的话语可能是灵魂深处的声音，或者是神灵启示的一种形式。因此，在一些古籍中，我们会发现呓语与占卜、预言等超自然现象联系在一起。例如，《黄帝内经》中就有对睡眠及梦话的相关记载，体现了古人对于人体与自然关系的深刻理解。不过，随着科学的发展，现代人更倾向于从生理和心理的角度去解释这一现象。</w:t>
      </w:r>
    </w:p>
    <w:p w14:paraId="253AF9E1" w14:textId="77777777" w:rsidR="00C6234E" w:rsidRDefault="00C6234E">
      <w:pPr>
        <w:rPr>
          <w:rFonts w:hint="eastAsia"/>
        </w:rPr>
      </w:pPr>
    </w:p>
    <w:p w14:paraId="6DF30D40" w14:textId="77777777" w:rsidR="00C6234E" w:rsidRDefault="00C6234E">
      <w:pPr>
        <w:rPr>
          <w:rFonts w:hint="eastAsia"/>
        </w:rPr>
      </w:pPr>
      <w:r>
        <w:rPr>
          <w:rFonts w:hint="eastAsia"/>
        </w:rPr>
        <w:t>呓语的心理学解读</w:t>
      </w:r>
    </w:p>
    <w:p w14:paraId="105424A0" w14:textId="77777777" w:rsidR="00C6234E" w:rsidRDefault="00C6234E">
      <w:pPr>
        <w:rPr>
          <w:rFonts w:hint="eastAsia"/>
        </w:rPr>
      </w:pPr>
      <w:r>
        <w:rPr>
          <w:rFonts w:hint="eastAsia"/>
        </w:rPr>
        <w:t>心理学家们对于呓语也有着自己独到的见解。弗洛伊德在其理论中提到，梦是通往潜意识的一条重要通道，而呓语则是这条通道上的一个站点。当人们在梦中讲话时，可能是在释放日常生活中的压力和情绪，或是将内心深处未解的心结以言语的形式表现出来。儿童时期的呓语还可能与大脑发育过程中的自我调节机制有关，有助于他们处理日间的各种体验和学习内容。</w:t>
      </w:r>
    </w:p>
    <w:p w14:paraId="399496E8" w14:textId="77777777" w:rsidR="00C6234E" w:rsidRDefault="00C6234E">
      <w:pPr>
        <w:rPr>
          <w:rFonts w:hint="eastAsia"/>
        </w:rPr>
      </w:pPr>
    </w:p>
    <w:p w14:paraId="5D623824" w14:textId="77777777" w:rsidR="00C6234E" w:rsidRDefault="00C6234E">
      <w:pPr>
        <w:rPr>
          <w:rFonts w:hint="eastAsia"/>
        </w:rPr>
      </w:pPr>
      <w:r>
        <w:rPr>
          <w:rFonts w:hint="eastAsia"/>
        </w:rPr>
        <w:t>如何应对经常性的呓语？</w:t>
      </w:r>
    </w:p>
    <w:p w14:paraId="57DFC47D" w14:textId="77777777" w:rsidR="00C6234E" w:rsidRDefault="00C6234E">
      <w:pPr>
        <w:rPr>
          <w:rFonts w:hint="eastAsia"/>
        </w:rPr>
      </w:pPr>
      <w:r>
        <w:rPr>
          <w:rFonts w:hint="eastAsia"/>
        </w:rPr>
        <w:t>虽然偶尔的呓语不必过于担心，但如果一个人频繁地在夜间说梦话，则可能是某种潜在问题的信号。长期的压力、焦虑、抑郁等负面情绪可能会导致这种情况加剧。如果发现自己或者身边的人有类似困扰，建议尝试改善生活习惯，如保持规律作息、适当运动以及寻找放松心情的方法。当然，寻求专业的心理咨询和支持也是非常必要的。通过综合手段调整身心状态，可以有效地减少呓语的发生频率。</w:t>
      </w:r>
    </w:p>
    <w:p w14:paraId="183CDDF2" w14:textId="77777777" w:rsidR="00C6234E" w:rsidRDefault="00C6234E">
      <w:pPr>
        <w:rPr>
          <w:rFonts w:hint="eastAsia"/>
        </w:rPr>
      </w:pPr>
    </w:p>
    <w:p w14:paraId="1B486514" w14:textId="77777777" w:rsidR="00C6234E" w:rsidRDefault="00C6234E">
      <w:pPr>
        <w:rPr>
          <w:rFonts w:hint="eastAsia"/>
        </w:rPr>
      </w:pPr>
      <w:r>
        <w:rPr>
          <w:rFonts w:hint="eastAsia"/>
        </w:rPr>
        <w:t>最后的总结</w:t>
      </w:r>
    </w:p>
    <w:p w14:paraId="01041B6B" w14:textId="77777777" w:rsidR="00C6234E" w:rsidRDefault="00C6234E">
      <w:pPr>
        <w:rPr>
          <w:rFonts w:hint="eastAsia"/>
        </w:rPr>
      </w:pPr>
      <w:r>
        <w:rPr>
          <w:rFonts w:hint="eastAsia"/>
        </w:rPr>
        <w:t>呓语作为人类睡眠过程中一种奇特的语言现象，既承载着丰富的文化内涵，又反映了我们内在世界的微妙变化。了解呓语，不仅能够帮助我们更好地认识自己的身体和心灵，还能增进对他人的理解和包容。在这个快节奏的社会里，愿我们都能找到属于自己的宁静之境，让夜晚的呢喃成为一段温馨而又美好的回忆。</w:t>
      </w:r>
    </w:p>
    <w:p w14:paraId="32B45A55" w14:textId="77777777" w:rsidR="00C6234E" w:rsidRDefault="00C6234E">
      <w:pPr>
        <w:rPr>
          <w:rFonts w:hint="eastAsia"/>
        </w:rPr>
      </w:pPr>
    </w:p>
    <w:p w14:paraId="599DD1B3" w14:textId="77777777" w:rsidR="00C6234E" w:rsidRDefault="00C62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3C8B7" w14:textId="5A646C5B" w:rsidR="00CE7472" w:rsidRDefault="00CE7472"/>
    <w:sectPr w:rsidR="00CE7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72"/>
    <w:rsid w:val="00C6234E"/>
    <w:rsid w:val="00CE747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CD21F-C208-4BBA-A0BF-D875AA60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