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CF7C" w14:textId="77777777" w:rsidR="00574E42" w:rsidRDefault="00574E42">
      <w:pPr>
        <w:rPr>
          <w:rFonts w:hint="eastAsia"/>
        </w:rPr>
      </w:pPr>
      <w:r>
        <w:rPr>
          <w:rFonts w:hint="eastAsia"/>
        </w:rPr>
        <w:t>吞字的拼音：tūn</w:t>
      </w:r>
    </w:p>
    <w:p w14:paraId="59FCDEEC" w14:textId="77777777" w:rsidR="00574E42" w:rsidRDefault="00574E42">
      <w:pPr>
        <w:rPr>
          <w:rFonts w:hint="eastAsia"/>
        </w:rPr>
      </w:pPr>
      <w:r>
        <w:rPr>
          <w:rFonts w:hint="eastAsia"/>
        </w:rPr>
        <w:t>吞字，在汉语中是一个形象生动且用途广泛的动词，它的拼音为“tūn”。在中华文化的长河中，这个字不仅仅代表着物理上的动作——例如将食物或液体摄入体内，它还象征着一种精神状态，一种接受、包容和融合的态度。从古至今，“吞”字出现在无数的文学作品、历史故事以及日常交流之中，承载了丰富的语义和情感。</w:t>
      </w:r>
    </w:p>
    <w:p w14:paraId="1CE52637" w14:textId="77777777" w:rsidR="00574E42" w:rsidRDefault="00574E42">
      <w:pPr>
        <w:rPr>
          <w:rFonts w:hint="eastAsia"/>
        </w:rPr>
      </w:pPr>
    </w:p>
    <w:p w14:paraId="46EB60FC" w14:textId="77777777" w:rsidR="00574E42" w:rsidRDefault="00574E42">
      <w:pPr>
        <w:rPr>
          <w:rFonts w:hint="eastAsia"/>
        </w:rPr>
      </w:pPr>
      <w:r>
        <w:rPr>
          <w:rFonts w:hint="eastAsia"/>
        </w:rPr>
        <w:t>吞字的历史渊源</w:t>
      </w:r>
    </w:p>
    <w:p w14:paraId="0BB716A9" w14:textId="77777777" w:rsidR="00574E42" w:rsidRDefault="00574E42">
      <w:pPr>
        <w:rPr>
          <w:rFonts w:hint="eastAsia"/>
        </w:rPr>
      </w:pPr>
      <w:r>
        <w:rPr>
          <w:rFonts w:hint="eastAsia"/>
        </w:rPr>
        <w:t>追溯到古代，吞字已经频繁出现在各种文献记载中。早在《诗经》这样的经典著作里，就有关于“吞”的描述。在那个时代，“吞”更多地与自然界的现象联系在一起，比如河流吞噬土地，或是动物捕食时的动作。随着语言的发展和社会的进步，“吞”逐渐融入人类社会行为的描述，如吞并领土、吞声忍气等，反映了人类对力量、权力和适应环境的不同层面的理解。</w:t>
      </w:r>
    </w:p>
    <w:p w14:paraId="68086C57" w14:textId="77777777" w:rsidR="00574E42" w:rsidRDefault="00574E42">
      <w:pPr>
        <w:rPr>
          <w:rFonts w:hint="eastAsia"/>
        </w:rPr>
      </w:pPr>
    </w:p>
    <w:p w14:paraId="4A2D94EF" w14:textId="77777777" w:rsidR="00574E42" w:rsidRDefault="00574E42">
      <w:pPr>
        <w:rPr>
          <w:rFonts w:hint="eastAsia"/>
        </w:rPr>
      </w:pPr>
      <w:r>
        <w:rPr>
          <w:rFonts w:hint="eastAsia"/>
        </w:rPr>
        <w:t>吞字的文化含义</w:t>
      </w:r>
    </w:p>
    <w:p w14:paraId="0D8F9D6E" w14:textId="77777777" w:rsidR="00574E42" w:rsidRDefault="00574E42">
      <w:pPr>
        <w:rPr>
          <w:rFonts w:hint="eastAsia"/>
        </w:rPr>
      </w:pPr>
      <w:r>
        <w:rPr>
          <w:rFonts w:hint="eastAsia"/>
        </w:rPr>
        <w:t>在中华文化里，“吞”不仅限于生理上的行为，更是一种文化符号。它体现了中国人对待外来事物的一种态度——既不是全盘接纳，也不是完全排斥，而是有选择性地吸收和消化。“吞”所蕴含的这种包容精神，在中国历史上多次文化交流和民族融合的过程中得到了充分体现。“吞”也暗示了一种内敛的力量，不张扬却有着强大的影响力，正如老子所说：“江海所以能为百谷王者，以其善下之。”这里虽然没有直接提到“吞”，但其哲学思想与此字所传达的精神相契合。</w:t>
      </w:r>
    </w:p>
    <w:p w14:paraId="18B639DD" w14:textId="77777777" w:rsidR="00574E42" w:rsidRDefault="00574E42">
      <w:pPr>
        <w:rPr>
          <w:rFonts w:hint="eastAsia"/>
        </w:rPr>
      </w:pPr>
    </w:p>
    <w:p w14:paraId="3F3EAA07" w14:textId="77777777" w:rsidR="00574E42" w:rsidRDefault="00574E42">
      <w:pPr>
        <w:rPr>
          <w:rFonts w:hint="eastAsia"/>
        </w:rPr>
      </w:pPr>
      <w:r>
        <w:rPr>
          <w:rFonts w:hint="eastAsia"/>
        </w:rPr>
        <w:t>吞字的现代用法</w:t>
      </w:r>
    </w:p>
    <w:p w14:paraId="40C24C1E" w14:textId="77777777" w:rsidR="00574E42" w:rsidRDefault="00574E42">
      <w:pPr>
        <w:rPr>
          <w:rFonts w:hint="eastAsia"/>
        </w:rPr>
      </w:pPr>
      <w:r>
        <w:rPr>
          <w:rFonts w:hint="eastAsia"/>
        </w:rPr>
        <w:t>进入现代社会，“吞”继续保持着它独特的生命力，并且在新的语境下衍生出更加多元的意义。在网络流行语中，“吞”可以用来形容快速阅读信息或者大量下载数据；在商业领域，“吞”则可能指的是企业间的并购活动。“吞”还被赋予了艺术创作中的灵感来源，无论是绘画还是音乐，创作者们都在探索如何通过作品来表达“吞”的意境——那种瞬间吸纳万物、化为己有的感觉。“吞”字见证了汉语的发展变迁，也是连接过去与未来的一座桥梁。</w:t>
      </w:r>
    </w:p>
    <w:p w14:paraId="0435310F" w14:textId="77777777" w:rsidR="00574E42" w:rsidRDefault="00574E42">
      <w:pPr>
        <w:rPr>
          <w:rFonts w:hint="eastAsia"/>
        </w:rPr>
      </w:pPr>
    </w:p>
    <w:p w14:paraId="4780CF88" w14:textId="77777777" w:rsidR="00574E42" w:rsidRDefault="00574E42">
      <w:pPr>
        <w:rPr>
          <w:rFonts w:hint="eastAsia"/>
        </w:rPr>
      </w:pPr>
      <w:r>
        <w:rPr>
          <w:rFonts w:hint="eastAsia"/>
        </w:rPr>
        <w:t>结语</w:t>
      </w:r>
    </w:p>
    <w:p w14:paraId="7C0C493D" w14:textId="77777777" w:rsidR="00574E42" w:rsidRDefault="00574E42">
      <w:pPr>
        <w:rPr>
          <w:rFonts w:hint="eastAsia"/>
        </w:rPr>
      </w:pPr>
      <w:r>
        <w:rPr>
          <w:rFonts w:hint="eastAsia"/>
        </w:rPr>
        <w:t>“吞”字作为汉语词汇宝库中的一员，无论是在古代还是现代，都展现出了非凡的魅力。它既是人们日常生活的一部分，又超越了物质层面，成为了一种精神象征。通过对“吞”字的研究，我们可以更好地理解中国文化对于世界的态度，即开放而不失原则，包容而有所取舍。在未来，“吞”将继续书写属于自己的篇章，见证着时代的进步和发展。</w:t>
      </w:r>
    </w:p>
    <w:p w14:paraId="2B023B5B" w14:textId="77777777" w:rsidR="00574E42" w:rsidRDefault="00574E42">
      <w:pPr>
        <w:rPr>
          <w:rFonts w:hint="eastAsia"/>
        </w:rPr>
      </w:pPr>
    </w:p>
    <w:p w14:paraId="519127B5" w14:textId="77777777" w:rsidR="00574E42" w:rsidRDefault="0057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56ECD" w14:textId="0FABEC33" w:rsidR="00ED7EF9" w:rsidRDefault="00ED7EF9"/>
    <w:sectPr w:rsidR="00ED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F9"/>
    <w:rsid w:val="00574E42"/>
    <w:rsid w:val="009442F6"/>
    <w:rsid w:val="00E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F771E-715B-47C2-A74F-76F08C1A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