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BB27" w14:textId="77777777" w:rsidR="00563147" w:rsidRDefault="00563147">
      <w:pPr>
        <w:rPr>
          <w:rFonts w:hint="eastAsia"/>
        </w:rPr>
      </w:pPr>
      <w:r>
        <w:rPr>
          <w:rFonts w:hint="eastAsia"/>
        </w:rPr>
        <w:t>tóng</w:t>
      </w:r>
    </w:p>
    <w:p w14:paraId="772ADBBD" w14:textId="77777777" w:rsidR="00563147" w:rsidRDefault="00563147">
      <w:pPr>
        <w:rPr>
          <w:rFonts w:hint="eastAsia"/>
        </w:rPr>
      </w:pPr>
      <w:r>
        <w:rPr>
          <w:rFonts w:hint="eastAsia"/>
        </w:rPr>
        <w:t>“同”这个汉字，承载着丰富的文化内涵和历史故事。作为中华文化的基本组成部分，“同”字不仅是一个简单的符号，更是一种理念的象征。它由“一口田”组成，寓意人们共同耕作同一片土地，共享收获的美好愿景。从古代社会开始，“同”就表达了人类对于和谐共生、团结协作的追求。</w:t>
      </w:r>
    </w:p>
    <w:p w14:paraId="320E2B5A" w14:textId="77777777" w:rsidR="00563147" w:rsidRDefault="00563147">
      <w:pPr>
        <w:rPr>
          <w:rFonts w:hint="eastAsia"/>
        </w:rPr>
      </w:pPr>
    </w:p>
    <w:p w14:paraId="2FEBAD45" w14:textId="77777777" w:rsidR="00563147" w:rsidRDefault="00563147">
      <w:pPr>
        <w:rPr>
          <w:rFonts w:hint="eastAsia"/>
        </w:rPr>
      </w:pPr>
      <w:r>
        <w:rPr>
          <w:rFonts w:hint="eastAsia"/>
        </w:rPr>
        <w:t>同的意义与哲学思考</w:t>
      </w:r>
    </w:p>
    <w:p w14:paraId="130D429C" w14:textId="77777777" w:rsidR="00563147" w:rsidRDefault="00563147">
      <w:pPr>
        <w:rPr>
          <w:rFonts w:hint="eastAsia"/>
        </w:rPr>
      </w:pPr>
      <w:r>
        <w:rPr>
          <w:rFonts w:hint="eastAsia"/>
        </w:rPr>
        <w:t>在哲学层面，“同”代表着一致性与统一性。中国古代哲学家们探讨了万物之间的联系，认为世间万物虽然表象各异，但在本质上是相同的。“同”体现了这种对事物本质相同性的认识，以及由此衍生出的平等、互敬的价值观。无论是儒家倡导的“和而不同”，还是道家所说的“齐物论”，都反映了古人对“同”的深刻理解。</w:t>
      </w:r>
    </w:p>
    <w:p w14:paraId="4EBBBFD0" w14:textId="77777777" w:rsidR="00563147" w:rsidRDefault="00563147">
      <w:pPr>
        <w:rPr>
          <w:rFonts w:hint="eastAsia"/>
        </w:rPr>
      </w:pPr>
    </w:p>
    <w:p w14:paraId="72B9B846" w14:textId="77777777" w:rsidR="00563147" w:rsidRDefault="00563147">
      <w:pPr>
        <w:rPr>
          <w:rFonts w:hint="eastAsia"/>
        </w:rPr>
      </w:pPr>
      <w:r>
        <w:rPr>
          <w:rFonts w:hint="eastAsia"/>
        </w:rPr>
        <w:t>同的文化表现形式</w:t>
      </w:r>
    </w:p>
    <w:p w14:paraId="6807780B" w14:textId="77777777" w:rsidR="00563147" w:rsidRDefault="00563147">
      <w:pPr>
        <w:rPr>
          <w:rFonts w:hint="eastAsia"/>
        </w:rPr>
      </w:pPr>
      <w:r>
        <w:rPr>
          <w:rFonts w:hint="eastAsia"/>
        </w:rPr>
        <w:t>在文学艺术中，“同”也有着广泛的体现。诗歌里常常出现“同心”、“同志”等词汇，用来形容人与人之间心灵上的契合；音乐舞蹈中的“合奏”、“合唱”，则展现了集体创作时个体间的默契配合。在传统节日如春节、中秋节期间，家人团聚一堂共度佳节的画面，正是“同”的生动写照。</w:t>
      </w:r>
    </w:p>
    <w:p w14:paraId="54D0A416" w14:textId="77777777" w:rsidR="00563147" w:rsidRDefault="00563147">
      <w:pPr>
        <w:rPr>
          <w:rFonts w:hint="eastAsia"/>
        </w:rPr>
      </w:pPr>
    </w:p>
    <w:p w14:paraId="558939B1" w14:textId="77777777" w:rsidR="00563147" w:rsidRDefault="00563147">
      <w:pPr>
        <w:rPr>
          <w:rFonts w:hint="eastAsia"/>
        </w:rPr>
      </w:pPr>
      <w:r>
        <w:rPr>
          <w:rFonts w:hint="eastAsia"/>
        </w:rPr>
        <w:t>现代社会中的同</w:t>
      </w:r>
    </w:p>
    <w:p w14:paraId="2F18B0D4" w14:textId="77777777" w:rsidR="00563147" w:rsidRDefault="00563147">
      <w:pPr>
        <w:rPr>
          <w:rFonts w:hint="eastAsia"/>
        </w:rPr>
      </w:pPr>
      <w:r>
        <w:rPr>
          <w:rFonts w:hint="eastAsia"/>
        </w:rPr>
        <w:t>进入现代社会后，“同”的概念被赋予了新的时代意义。全球化背景下，不同国家和地区之间的交流日益频繁，人们更加重视跨文化交流中的相互理解和尊重。在科技发展迅猛的信息时代，网络平台使得全球网民可以即时沟通互动，“天涯若比邻”的理想状态逐渐成为现实。“同”也体现在环境保护方面，面对气候变化等全球性挑战，国际社会需要携手合作，共同应对。</w:t>
      </w:r>
    </w:p>
    <w:p w14:paraId="1D182585" w14:textId="77777777" w:rsidR="00563147" w:rsidRDefault="00563147">
      <w:pPr>
        <w:rPr>
          <w:rFonts w:hint="eastAsia"/>
        </w:rPr>
      </w:pPr>
    </w:p>
    <w:p w14:paraId="154E5A9E" w14:textId="77777777" w:rsidR="00563147" w:rsidRDefault="00563147">
      <w:pPr>
        <w:rPr>
          <w:rFonts w:hint="eastAsia"/>
        </w:rPr>
      </w:pPr>
      <w:r>
        <w:rPr>
          <w:rFonts w:hint="eastAsia"/>
        </w:rPr>
        <w:t>未来展望：构建人类命运共同体</w:t>
      </w:r>
    </w:p>
    <w:p w14:paraId="18A435A4" w14:textId="77777777" w:rsidR="00563147" w:rsidRDefault="00563147">
      <w:pPr>
        <w:rPr>
          <w:rFonts w:hint="eastAsia"/>
        </w:rPr>
      </w:pPr>
      <w:r>
        <w:rPr>
          <w:rFonts w:hint="eastAsia"/>
        </w:rPr>
        <w:t>展望未来，“同”的精神将继续指引我们前行。随着世界多极化趋势的发展，各国应秉持开放包容的态度，增进了解、加深友谊，努力构建一个持久和平、普遍安全、共同繁荣、开放包容、清洁美丽的世界。这不仅是对“同”这一古老智慧的新诠释，更是全人类共同的责任与使命。</w:t>
      </w:r>
    </w:p>
    <w:p w14:paraId="22572E8C" w14:textId="77777777" w:rsidR="00563147" w:rsidRDefault="00563147">
      <w:pPr>
        <w:rPr>
          <w:rFonts w:hint="eastAsia"/>
        </w:rPr>
      </w:pPr>
    </w:p>
    <w:p w14:paraId="20D44C64" w14:textId="77777777" w:rsidR="00563147" w:rsidRDefault="00563147">
      <w:pPr>
        <w:rPr>
          <w:rFonts w:hint="eastAsia"/>
        </w:rPr>
      </w:pPr>
      <w:r>
        <w:rPr>
          <w:rFonts w:hint="eastAsia"/>
        </w:rPr>
        <w:t>最后的总结</w:t>
      </w:r>
    </w:p>
    <w:p w14:paraId="0C3F8B9A" w14:textId="77777777" w:rsidR="00563147" w:rsidRDefault="00563147">
      <w:pPr>
        <w:rPr>
          <w:rFonts w:hint="eastAsia"/>
        </w:rPr>
      </w:pPr>
      <w:r>
        <w:rPr>
          <w:rFonts w:hint="eastAsia"/>
        </w:rPr>
        <w:lastRenderedPageBreak/>
        <w:t>“同”不仅仅是一个汉字，它背后蕴含着深厚的哲学思想、丰富的文化内涵以及积极的时代价值。让我们一起传承并发扬“同”的精神，为创造一个更加美好的世界贡献力量。</w:t>
      </w:r>
    </w:p>
    <w:p w14:paraId="04B8FCEF" w14:textId="77777777" w:rsidR="00563147" w:rsidRDefault="00563147">
      <w:pPr>
        <w:rPr>
          <w:rFonts w:hint="eastAsia"/>
        </w:rPr>
      </w:pPr>
    </w:p>
    <w:p w14:paraId="7AF067C3" w14:textId="77777777" w:rsidR="00563147" w:rsidRDefault="00563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AB24B" w14:textId="47CC128C" w:rsidR="00CD4930" w:rsidRDefault="00CD4930"/>
    <w:sectPr w:rsidR="00CD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0"/>
    <w:rsid w:val="00563147"/>
    <w:rsid w:val="009442F6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4C77-A73D-4E09-8008-DC91C7E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