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FC933" w14:textId="77777777" w:rsidR="007B07ED" w:rsidRDefault="007B07ED">
      <w:pPr>
        <w:rPr>
          <w:rFonts w:hint="eastAsia"/>
        </w:rPr>
      </w:pPr>
      <w:r>
        <w:rPr>
          <w:rFonts w:hint="eastAsia"/>
        </w:rPr>
        <w:t>右臂夹线的拼音怎么拼</w:t>
      </w:r>
    </w:p>
    <w:p w14:paraId="671063EB" w14:textId="77777777" w:rsidR="007B07ED" w:rsidRDefault="007B07ED">
      <w:pPr>
        <w:rPr>
          <w:rFonts w:hint="eastAsia"/>
        </w:rPr>
      </w:pPr>
      <w:r>
        <w:rPr>
          <w:rFonts w:hint="eastAsia"/>
        </w:rPr>
        <w:t>在汉语拼音中，对于“右臂夹线”这样的短语，我们首先需要明确每个汉字的正确拼音。根据现代汉语规范，“右”的拼音是 “yòu”，“臂”的拼音是 “bì”，“夹”的拼音是 “jiā”，而“线”的拼音是 “xiàn”。因此，按照汉语拼音的拼写规则，“右臂夹线”的拼音应该是：“yòu bì jiā xiàn”。</w:t>
      </w:r>
    </w:p>
    <w:p w14:paraId="03C0265B" w14:textId="77777777" w:rsidR="007B07ED" w:rsidRDefault="007B07ED">
      <w:pPr>
        <w:rPr>
          <w:rFonts w:hint="eastAsia"/>
        </w:rPr>
      </w:pPr>
      <w:r>
        <w:rPr>
          <w:rFonts w:hint="eastAsia"/>
        </w:rPr>
        <w:t>理解汉语拼音的基本原则</w:t>
      </w:r>
    </w:p>
    <w:p w14:paraId="2D42DF39" w14:textId="77777777" w:rsidR="007B07ED" w:rsidRDefault="007B07ED">
      <w:pPr>
        <w:rPr>
          <w:rFonts w:hint="eastAsia"/>
        </w:rPr>
      </w:pPr>
      <w:r>
        <w:rPr>
          <w:rFonts w:hint="eastAsia"/>
        </w:rPr>
        <w:t>为了更准确地掌握如何为“右臂夹线”这样的词语拼读拼音，我们需要先了解一些汉语拼音的基础知识。汉语拼音是一套官方发布的拉丁字母音标系统，用于标记普通话（即标准中国话）的发音。它不仅是中国孩子学习普通话的标准工具，也是外国人学习中文的重要辅助手段。汉语拼音由声母、韵母和声调组成，每个汉字都有其对应的拼音。</w:t>
      </w:r>
    </w:p>
    <w:p w14:paraId="662B6B51" w14:textId="77777777" w:rsidR="007B07ED" w:rsidRDefault="007B07ED">
      <w:pPr>
        <w:rPr>
          <w:rFonts w:hint="eastAsia"/>
        </w:rPr>
      </w:pPr>
      <w:r>
        <w:rPr>
          <w:rFonts w:hint="eastAsia"/>
        </w:rPr>
        <w:t>多音字与特定场合下的选择</w:t>
      </w:r>
    </w:p>
    <w:p w14:paraId="5C91DE6D" w14:textId="77777777" w:rsidR="007B07ED" w:rsidRDefault="007B07ED">
      <w:pPr>
        <w:rPr>
          <w:rFonts w:hint="eastAsia"/>
        </w:rPr>
      </w:pPr>
      <w:r>
        <w:rPr>
          <w:rFonts w:hint="eastAsia"/>
        </w:rPr>
        <w:t>值得注意的是，在汉语中存在许多多音字，即同一个汉字在不同语境下有不同的发音。例如“夹”，除了上面提到的 “jiā”，还有其他发音，如 “gā” 或 “jiá”，但在这里我们选用的是“夹住”、“夹带”的意思，所以用 “jiā”。在使用“右臂夹线”这个表达时，通常是指用右臂进行某种动作来固定或携带线条，这属于特定情境下的专业术语或者形象描述。</w:t>
      </w:r>
    </w:p>
    <w:p w14:paraId="4FDEE4A7" w14:textId="77777777" w:rsidR="007B07ED" w:rsidRDefault="007B07ED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7A9F6C8E" w14:textId="77777777" w:rsidR="007B07ED" w:rsidRDefault="007B07ED">
      <w:pPr>
        <w:rPr>
          <w:rFonts w:hint="eastAsia"/>
        </w:rPr>
      </w:pPr>
      <w:r>
        <w:rPr>
          <w:rFonts w:hint="eastAsia"/>
        </w:rPr>
        <w:t>当我们在实际交流中使用“右臂夹线”这样的词汇时，正确的拼音拼读可以帮助避免误解。尤其是在体育、舞蹈或是医疗等专业领域，精确的语言表达至关重要。如果是在非正式对话里提及该词组，只要双方能够理解意思即可；但在正式文档写作或教学环境中，则应该遵循汉语拼音的标准拼写方式以确保准确性。</w:t>
      </w:r>
    </w:p>
    <w:p w14:paraId="19EE5B45" w14:textId="77777777" w:rsidR="007B07ED" w:rsidRDefault="007B07ED">
      <w:pPr>
        <w:rPr>
          <w:rFonts w:hint="eastAsia"/>
        </w:rPr>
      </w:pPr>
      <w:r>
        <w:rPr>
          <w:rFonts w:hint="eastAsia"/>
        </w:rPr>
        <w:t>最后的总结：右臂夹线的拼音及其重要性</w:t>
      </w:r>
    </w:p>
    <w:p w14:paraId="4A7DD4C0" w14:textId="77777777" w:rsidR="007B07ED" w:rsidRDefault="007B07ED">
      <w:pPr>
        <w:rPr>
          <w:rFonts w:hint="eastAsia"/>
        </w:rPr>
      </w:pPr>
      <w:r>
        <w:rPr>
          <w:rFonts w:hint="eastAsia"/>
        </w:rPr>
        <w:t>“右臂夹线”的拼音是“yòu bì jiā xiàn”。正确地拼读汉语拼音不仅是对语言规范的尊重，更是有效沟通的前提。通过了解并运用汉语拼音的基本原则，我们可以更好地掌握像“右臂夹线”这样具体而生动的表达，并且在适当的场景中准确无误地传达信息。</w:t>
      </w:r>
    </w:p>
    <w:p w14:paraId="3376BD30" w14:textId="77777777" w:rsidR="007B07ED" w:rsidRDefault="007B07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00459E" w14:textId="58579833" w:rsidR="00360EEA" w:rsidRDefault="00360EEA"/>
    <w:sectPr w:rsidR="00360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EA"/>
    <w:rsid w:val="00360EEA"/>
    <w:rsid w:val="007B07ED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E68A5E-2E8C-4B16-9E49-1D4C13F6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0E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E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E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E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E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E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E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E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E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0E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0E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0E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0E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0E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0E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0E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0E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0E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0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E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0E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0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0E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0E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0E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0E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0E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0E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