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霸气古风语录：风云之中，谁主沉浮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风卷残云，逐鹿中原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茫大地，风卷残云，千军万马，逐鹿中原。岁月如歌，英雄出征，黄沙百战，谁主沉浮？那一抹倩影，曾在风华绝代中指点江山，如今却成了墨香孤影。昔日龙门，今朝虎穴，天高地迥，星汉灿烂，英豪独步，岂惧风雨狂澜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碧血丹心，江山如画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碧血丹心，书写无畏壮志。江山如画，胜却人间无数。将士逐鹿，剑光闪烁，苍穹下的霸业，正由此生铸就。青山绿水，关山难越，谁能凭借一腔热血，撼动天地？英雄未老，风骨犹存，青史留名，岂是易事？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临风一笑，江湖无敌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临风一笑，江湖再无敌手。醉卧沙场，笑看风云，英雄本色，岂在一朝一夕？长空不觉已千里，风华正茂时，任凭万丈红尘，难掩英豪之气。剑指苍穹，何惭何愧？豪情万丈，英雄岂容泯灭？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青天白日，谁与争锋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青天白日，谁与争锋？千秋伟业，浮云一掠，何惭何愧？霸王别姬，壮志未酬，岂容星辰暗淡？每一滴汗水，都是天命之痕；每一步征程，皆是英雄之路。君临天下，岂止于此？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破浪乘风，志在千里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破浪乘风，志在千里。翻山越岭，天涯海角，愿此生如云似风，随心所欲，勇敢无畏。英雄之道，非一朝一夕之功，全在于百折不挠，百战成钢。笑傲风云，英雄自当显赫于天地之间。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一剑斩天，意气风发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一剑斩天，意气风发。天高地迥，苍茫云海间，英雄本色，一览众山小。剑光映照，旌旗猎猎，铁血丹心，岂容岁月蹉跎？英雄的豪情，是一场永不止息的风暴；一剑斩天，便是对风云的无畏宣战。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壮志凌云，气吞山河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壮志凌云，气吞山河。斗转星移，时光如梦，英雄的步伐，始终铿锵有力。青史留名，岂为一朝一夕？天道酬勤，英雄的心胸，岂容半点虚伪？一往无前，天高地远，豪情万丈，气吞山河。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2024-10-15T15:20:40Z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