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古风句子的魅力</w:t>
      </w:r>
    </w:p>
    <w:p>
      <w:pPr>
        <w:rPr>
          <w:rFonts w:hint="eastAsia"/>
          <w:lang w:eastAsia="zh-CN"/>
        </w:rPr>
      </w:pPr>
      <w:r>
        <w:rPr>
          <w:rFonts w:hint="eastAsia"/>
          <w:lang w:eastAsia="zh-CN"/>
        </w:rPr>
        <w:t>古风句子以其优雅、含蓄、充满诗意的特点，在现代社会中依然保有独特的魅力。它们不仅仅是文字的表达，更是传统文化的延续与传承。每一字每一句都蕴含了古人的智慧和情感，能引发人们对古代美好生活的无限向往。古风句子简洁却深刻，通过独特的表达方式，展示了古代文学的美感与深度。</w:t>
      </w:r>
    </w:p>
    <w:p>
      <w:pPr>
        <w:rPr>
          <w:rFonts w:hint="eastAsia"/>
          <w:lang w:eastAsia="zh-CN"/>
        </w:rPr>
      </w:pPr>
    </w:p>
    <w:p>
      <w:pPr>
        <w:rPr>
          <w:rFonts w:hint="eastAsia"/>
          <w:lang w:eastAsia="zh-CN"/>
        </w:rPr>
      </w:pPr>
      <w:r>
        <w:rPr>
          <w:rFonts w:hint="eastAsia"/>
          <w:lang w:eastAsia="zh-CN"/>
        </w:rPr>
        <w:t>非主流的文化现象</w:t>
      </w:r>
    </w:p>
    <w:p>
      <w:pPr>
        <w:rPr>
          <w:rFonts w:hint="eastAsia"/>
          <w:lang w:eastAsia="zh-CN"/>
        </w:rPr>
      </w:pPr>
      <w:r>
        <w:rPr>
          <w:rFonts w:hint="eastAsia"/>
          <w:lang w:eastAsia="zh-CN"/>
        </w:rPr>
        <w:t>非主流文化在现代社会中逐渐崛起，它反映了人们对传统文化的再认识与再创造。在这股风潮中，古风句子也被重新演绎和使用，成为了非主流文化的一部分。它们通常以简约的形式出现，与流行文化中的炫丽风格形成鲜明对比，显示出一种独特的美学追求。这样的风格既可以是对古典美的致敬，也可以是对现代审美的一种反叛。</w:t>
      </w:r>
    </w:p>
    <w:p>
      <w:pPr>
        <w:rPr>
          <w:rFonts w:hint="eastAsia"/>
          <w:lang w:eastAsia="zh-CN"/>
        </w:rPr>
      </w:pPr>
    </w:p>
    <w:p>
      <w:pPr>
        <w:rPr>
          <w:rFonts w:hint="eastAsia"/>
          <w:lang w:eastAsia="zh-CN"/>
        </w:rPr>
      </w:pPr>
      <w:r>
        <w:rPr>
          <w:rFonts w:hint="eastAsia"/>
          <w:lang w:eastAsia="zh-CN"/>
        </w:rPr>
        <w:t>二字简约的古风网名</w:t>
      </w:r>
    </w:p>
    <w:p>
      <w:pPr>
        <w:rPr>
          <w:rFonts w:hint="eastAsia"/>
          <w:lang w:eastAsia="zh-CN"/>
        </w:rPr>
      </w:pPr>
      <w:r>
        <w:rPr>
          <w:rFonts w:hint="eastAsia"/>
          <w:lang w:eastAsia="zh-CN"/>
        </w:rPr>
        <w:t>在现代网络时代，二字简约的古风网名逐渐受到年轻人的喜爱。这类网名不仅容易记忆，还充满了古典的韵味，能展现个人独特的风格和品位。简约的字数使得名字更加精炼，古风的气息则带来了浓厚的文化底蕴。这样的网名常常蕴含了深远的意境，能够引发他人对持名者的好奇与兴趣。</w:t>
      </w:r>
    </w:p>
    <w:p>
      <w:pPr>
        <w:rPr>
          <w:rFonts w:hint="eastAsia"/>
          <w:lang w:eastAsia="zh-CN"/>
        </w:rPr>
      </w:pPr>
    </w:p>
    <w:p>
      <w:pPr>
        <w:rPr>
          <w:rFonts w:hint="eastAsia"/>
          <w:lang w:eastAsia="zh-CN"/>
        </w:rPr>
      </w:pPr>
      <w:r>
        <w:rPr>
          <w:rFonts w:hint="eastAsia"/>
          <w:lang w:eastAsia="zh-CN"/>
        </w:rPr>
        <w:t>选择古风网名的意义</w:t>
      </w:r>
    </w:p>
    <w:p>
      <w:pPr>
        <w:rPr>
          <w:rFonts w:hint="eastAsia"/>
          <w:lang w:eastAsia="zh-CN"/>
        </w:rPr>
      </w:pPr>
      <w:r>
        <w:rPr>
          <w:rFonts w:hint="eastAsia"/>
          <w:lang w:eastAsia="zh-CN"/>
        </w:rPr>
        <w:t>选择一个古风网名，不仅仅是为了个性的展示，更是对传统文化的一种致敬。通过简约而富有诗意的名字，个人可以在网络世界中创造一个独特的身份，展示对古代文化的热爱和对自我的独特理解。这样一个名字不仅仅是身份的标志，更是个人情感和文化认同的表达。</w:t>
      </w:r>
    </w:p>
    <w:p>
      <w:pPr>
        <w:rPr>
          <w:rFonts w:hint="eastAsia"/>
          <w:lang w:eastAsia="zh-CN"/>
        </w:rPr>
      </w:pPr>
    </w:p>
    <w:p>
      <w:pPr>
        <w:rPr>
          <w:rFonts w:hint="eastAsia"/>
          <w:lang w:eastAsia="zh-CN"/>
        </w:rPr>
      </w:pPr>
      <w:r>
        <w:rPr>
          <w:rFonts w:hint="eastAsia"/>
          <w:lang w:eastAsia="zh-CN"/>
        </w:rPr>
        <w:t>古风网名的创意来源</w:t>
      </w:r>
    </w:p>
    <w:p>
      <w:pPr>
        <w:rPr>
          <w:rFonts w:hint="eastAsia"/>
          <w:lang w:eastAsia="zh-CN"/>
        </w:rPr>
      </w:pPr>
      <w:r>
        <w:rPr>
          <w:rFonts w:hint="eastAsia"/>
          <w:lang w:eastAsia="zh-CN"/>
        </w:rPr>
        <w:t>古风网名的创意往往来源于古典文学、诗词歌赋以及历史典故。通过对这些传统文化元素的深入了解，个体可以创造出具有个人特色的名字。二字简约的形式使得这些名字更加集中，能够直接传达古风的韵味与文化内涵。创意的过程往往涉及对传统文化的深刻理解与再现，是一种文化的再创造与艺术的再表达。</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古风句子与二字简约的古风网名在现代社会中呈现出一种独特的美感和文化价值。它们不仅代表了一种审美追求，也是一种文化传承与创新的体现。在追求个性与文化认同的过程中，古风网名为人们提供了一个极具魅力的选择，展现了古典与现代相结合的独特风采。</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6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2024-10-15T15:20:22Z</dcterms:created>
  <cp:lastModifiedBy>Admin</cp:lastModifiedBy>
  <dcterms:modified xsi:type="dcterms:W3CDTF">2024-10-15T15:20:22Z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