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岁月如歌，流转不息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时光荏苒，岁月如歌。”时光的流逝如同一曲悠长的乐章，流转在生命的每一个角落。无论是朝阳初升，还是夕阳西下，岁月都在悄然变迁。我们在这浮世之中行走，既是看尽繁华的沉浮，又是体验时光的沉淀。每一个瞬间，都是岁月给予我们的独特旋律，让我们在歌声中感悟人生的深远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繁华如梦，一瞬即逝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华似锦，转瞬即逝。”古人曾言，繁华的世界如同梦境般虚幻，稍纵即逝。我们在熙攘的人群中穿行，常常被眼前的绚烂景象所迷醉。然而，这些繁华背后隐藏着时间的流转与人心的变迁。正如梦境般短暂，唯有内心的宁静与淡泊，才能在浮世繁华中保持一份从容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浮云一别后，流水十年间。”浮云的飘逸与流水的悠长，映射出时光的无情与漫长。在人生的旅途中，我们或许会与许多人、事、物告别，这些离别如浮云般暂时而迅速。但随着岁月的流逝，往事逐渐成为记忆的流水，随着时间的沉淀，化为心中的珍宝。每一次离别，都是对生活的深刻体悟，让我们更加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浮世三千，皆为过往云烟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世三千皆为过往云烟。古人以“三千浮世”来形容人生的繁杂与多变，实际上，所有的得失与成败，最终都不过是时间长河中的一朵云烟。在纷扰的世界中，我们唯有保持一份淡然与从容，才能真正体会到人生的真谛。浮世繁华，虽美却短暂，唯有心境的宁静，才是人生长河中不变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风花雪月，皆是情怀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皆为情怀。”古人将自然景象与内心情感相融合，赋予了风花雪月以丰富的情感内涵。风的吹拂、花的绽放、雪的皑皑、月的皎洁，都成为了人们情感的寄托。在浮世中，我们常常在这些自然景象中寻找到内心的寄托与共鸣。情怀不仅仅是对自然的感受，更是对生活的深刻理解与热爱。每一份风花雪月，都承载了我们对生活的无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