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古风工会名字的韵味</w:t>
      </w:r>
    </w:p>
    <w:p>
      <w:pPr>
        <w:rPr>
          <w:rFonts w:hint="eastAsia"/>
          <w:lang w:eastAsia="zh-CN"/>
        </w:rPr>
      </w:pPr>
      <w:r>
        <w:rPr>
          <w:rFonts w:hint="eastAsia"/>
          <w:lang w:eastAsia="zh-CN"/>
        </w:rPr>
        <w:t>古风文化源远流长，其中蕴含的优雅与典雅常常令人神往。选择一个古风句子作为工会名字，不仅能够彰显工会的独特风格，还能体现出成员对古典文化的深厚情怀。在这片古风浩渺的背景下，工会名字的每一个字词都承载着古代文化的精髓与智慧，能够为工会注入一股浓郁的文化气息。</w:t>
      </w:r>
    </w:p>
    <w:p>
      <w:pPr>
        <w:rPr>
          <w:rFonts w:hint="eastAsia"/>
          <w:lang w:eastAsia="zh-CN"/>
        </w:rPr>
      </w:pPr>
    </w:p>
    <w:p>
      <w:pPr>
        <w:rPr>
          <w:rFonts w:hint="eastAsia"/>
          <w:lang w:eastAsia="zh-CN"/>
        </w:rPr>
      </w:pPr>
      <w:r>
        <w:rPr>
          <w:rFonts w:hint="eastAsia"/>
          <w:lang w:eastAsia="zh-CN"/>
        </w:rPr>
        <w:t>诗意与豪情的结合</w:t>
      </w:r>
    </w:p>
    <w:p>
      <w:pPr>
        <w:rPr>
          <w:rFonts w:hint="eastAsia"/>
          <w:lang w:eastAsia="zh-CN"/>
        </w:rPr>
      </w:pPr>
      <w:r>
        <w:rPr>
          <w:rFonts w:hint="eastAsia"/>
          <w:lang w:eastAsia="zh-CN"/>
        </w:rPr>
        <w:t>古风句子往往充满了诗意与豪情，这种结合不仅能够赋予工会名字深刻的内涵，还能唤起人们对古代风华的无限向往。例如，名字如“云梦泽畔”或“月下梨花”，它们不仅在字面上带有自然景色的美感，更是古代诗人笔下流淌的情感与思想的凝练。这种名字既能够展现工会成员的独特品位，也能引领工会风格的别致风尚。</w:t>
      </w:r>
    </w:p>
    <w:p>
      <w:pPr>
        <w:rPr>
          <w:rFonts w:hint="eastAsia"/>
          <w:lang w:eastAsia="zh-CN"/>
        </w:rPr>
      </w:pPr>
    </w:p>
    <w:p>
      <w:pPr>
        <w:rPr>
          <w:rFonts w:hint="eastAsia"/>
          <w:lang w:eastAsia="zh-CN"/>
        </w:rPr>
      </w:pPr>
      <w:r>
        <w:rPr>
          <w:rFonts w:hint="eastAsia"/>
          <w:lang w:eastAsia="zh-CN"/>
        </w:rPr>
        <w:t>历史典故的深远意义</w:t>
      </w:r>
    </w:p>
    <w:p>
      <w:pPr>
        <w:rPr>
          <w:rFonts w:hint="eastAsia"/>
          <w:lang w:eastAsia="zh-CN"/>
        </w:rPr>
      </w:pPr>
      <w:r>
        <w:rPr>
          <w:rFonts w:hint="eastAsia"/>
          <w:lang w:eastAsia="zh-CN"/>
        </w:rPr>
        <w:t>另一个选择古风工会名字的秘诀在于融入历史典故。这类名字常常源自古代文学作品、历史事件或传说故事，具有深远的象征意义。例如，取名为“凌云阁”可以传达出一种追求高远理想的豪情，而“烟雨江南”则让人联想到柔美的江南风光。这些典故不仅赋予名字丰富的文化内涵，还能提升工会的文化档次与认同感。</w:t>
      </w:r>
    </w:p>
    <w:p>
      <w:pPr>
        <w:rPr>
          <w:rFonts w:hint="eastAsia"/>
          <w:lang w:eastAsia="zh-CN"/>
        </w:rPr>
      </w:pPr>
    </w:p>
    <w:p>
      <w:pPr>
        <w:rPr>
          <w:rFonts w:hint="eastAsia"/>
          <w:lang w:eastAsia="zh-CN"/>
        </w:rPr>
      </w:pPr>
      <w:r>
        <w:rPr>
          <w:rFonts w:hint="eastAsia"/>
          <w:lang w:eastAsia="zh-CN"/>
        </w:rPr>
        <w:t>古风工会名字的创造性</w:t>
      </w:r>
    </w:p>
    <w:p>
      <w:pPr>
        <w:rPr>
          <w:rFonts w:hint="eastAsia"/>
          <w:lang w:eastAsia="zh-CN"/>
        </w:rPr>
      </w:pPr>
      <w:r>
        <w:rPr>
          <w:rFonts w:hint="eastAsia"/>
          <w:lang w:eastAsia="zh-CN"/>
        </w:rPr>
        <w:t>创造一个既好听又具有古风气息的工会名字，需要一定的艺术感与创造力。可以从古代诗词、古文经典中汲取灵感，通过对字词的精心挑选与组合，创造出独特的名字。例如，名字如“晨曦墨染”或“翩若惊鸿”，通过意境的提炼与语言的巧妙组合，能够展现出工会成员的独到品味与深厚的文化底蕴。</w:t>
      </w:r>
    </w:p>
    <w:p>
      <w:pPr>
        <w:rPr>
          <w:rFonts w:hint="eastAsia"/>
          <w:lang w:eastAsia="zh-CN"/>
        </w:rPr>
      </w:pPr>
    </w:p>
    <w:p>
      <w:pPr>
        <w:rPr>
          <w:rFonts w:hint="eastAsia"/>
          <w:lang w:eastAsia="zh-CN"/>
        </w:rPr>
      </w:pPr>
      <w:r>
        <w:rPr>
          <w:rFonts w:hint="eastAsia"/>
          <w:lang w:eastAsia="zh-CN"/>
        </w:rPr>
        <w:t>古风工会名字的使用注意事项</w:t>
      </w:r>
    </w:p>
    <w:p>
      <w:pPr>
        <w:rPr>
          <w:rFonts w:hint="eastAsia"/>
          <w:lang w:eastAsia="zh-CN"/>
        </w:rPr>
      </w:pPr>
      <w:r>
        <w:rPr>
          <w:rFonts w:hint="eastAsia"/>
          <w:lang w:eastAsia="zh-CN"/>
        </w:rPr>
        <w:t>在为工会选择古风名字时，除了要考虑名字的音韵美和文化内涵，还需注意实用性。确保名字简洁易记、发音流畅，避免过于晦涩难懂。选择的名字应避免与已有的组织或品牌重名，以免造成混淆或法律纠纷。精心挑选的古风名字不仅能够为工会注入文化的深度，也能在日常使用中带来更好的用户体验。</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古风工会名字不仅仅是一个标识，它承载了古典文化的精髓与工会成员的独特情感。通过结合诗意、历史典故以及创造性的设计，一个优雅且具有深远意义的名字将为工会带来更为深厚的文化底蕴与无限魅力。希望每一个工会在选择名字时，能够找到那个既好听又充满古风气息的完美句子，为工会的未来铺就一条光辉灿烂的道路。</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2024-10-15T15:19:24Z</dcterms:created>
  <cp:lastModifiedBy>Admin</cp:lastModifiedBy>
  <dcterms:modified xsi:type="dcterms:W3CDTF">2024-10-15T15:19:24Z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