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2614" w14:textId="77777777" w:rsidR="007A354F" w:rsidRDefault="007A354F">
      <w:pPr>
        <w:rPr>
          <w:rFonts w:hint="eastAsia"/>
        </w:rPr>
      </w:pPr>
    </w:p>
    <w:p w14:paraId="065BF484" w14:textId="77777777" w:rsidR="007A354F" w:rsidRDefault="007A354F">
      <w:pPr>
        <w:rPr>
          <w:rFonts w:hint="eastAsia"/>
        </w:rPr>
      </w:pPr>
      <w:r>
        <w:rPr>
          <w:rFonts w:hint="eastAsia"/>
        </w:rPr>
        <w:tab/>
        <w:t>《池上》带的拼音：古诗的新声</w:t>
      </w:r>
    </w:p>
    <w:p w14:paraId="35DE8C7F" w14:textId="77777777" w:rsidR="007A354F" w:rsidRDefault="007A354F">
      <w:pPr>
        <w:rPr>
          <w:rFonts w:hint="eastAsia"/>
        </w:rPr>
      </w:pPr>
    </w:p>
    <w:p w14:paraId="3BAFCF3D" w14:textId="77777777" w:rsidR="007A354F" w:rsidRDefault="007A354F">
      <w:pPr>
        <w:rPr>
          <w:rFonts w:hint="eastAsia"/>
        </w:rPr>
      </w:pPr>
    </w:p>
    <w:p w14:paraId="4DDA32D9" w14:textId="77777777" w:rsidR="007A354F" w:rsidRDefault="007A354F">
      <w:pPr>
        <w:rPr>
          <w:rFonts w:hint="eastAsia"/>
        </w:rPr>
      </w:pPr>
      <w:r>
        <w:rPr>
          <w:rFonts w:hint="eastAsia"/>
        </w:rPr>
        <w:tab/>
        <w:t>在中华文化的长河中，诗歌一直是情感与智慧的结晶。白居易的《池上》以其简洁而深邃的文字，描绘了一幅宁静而生动的画面。若将此诗以现代的方式重新诠释，即为每个汉字标注上拼音，便能让更多的人，尤其是孩子们，更容易地接触到这份古典之美。《池 shui 上 shang》，这看似简单的标题，背后却蕴含着千年的文化传承。</w:t>
      </w:r>
    </w:p>
    <w:p w14:paraId="3A5B50F8" w14:textId="77777777" w:rsidR="007A354F" w:rsidRDefault="007A354F">
      <w:pPr>
        <w:rPr>
          <w:rFonts w:hint="eastAsia"/>
        </w:rPr>
      </w:pPr>
    </w:p>
    <w:p w14:paraId="544A8C99" w14:textId="77777777" w:rsidR="007A354F" w:rsidRDefault="007A354F">
      <w:pPr>
        <w:rPr>
          <w:rFonts w:hint="eastAsia"/>
        </w:rPr>
      </w:pPr>
    </w:p>
    <w:p w14:paraId="75CBD266" w14:textId="77777777" w:rsidR="007A354F" w:rsidRDefault="007A354F">
      <w:pPr>
        <w:rPr>
          <w:rFonts w:hint="eastAsia"/>
        </w:rPr>
      </w:pPr>
    </w:p>
    <w:p w14:paraId="4B53A796" w14:textId="77777777" w:rsidR="007A354F" w:rsidRDefault="007A354F">
      <w:pPr>
        <w:rPr>
          <w:rFonts w:hint="eastAsia"/>
        </w:rPr>
      </w:pPr>
      <w:r>
        <w:rPr>
          <w:rFonts w:hint="eastAsia"/>
        </w:rPr>
        <w:tab/>
        <w:t>诗意盎然：解读《池上》</w:t>
      </w:r>
    </w:p>
    <w:p w14:paraId="367CC4C0" w14:textId="77777777" w:rsidR="007A354F" w:rsidRDefault="007A354F">
      <w:pPr>
        <w:rPr>
          <w:rFonts w:hint="eastAsia"/>
        </w:rPr>
      </w:pPr>
    </w:p>
    <w:p w14:paraId="43CEA456" w14:textId="77777777" w:rsidR="007A354F" w:rsidRDefault="007A354F">
      <w:pPr>
        <w:rPr>
          <w:rFonts w:hint="eastAsia"/>
        </w:rPr>
      </w:pPr>
    </w:p>
    <w:p w14:paraId="18A6C0BB" w14:textId="77777777" w:rsidR="007A354F" w:rsidRDefault="007A354F">
      <w:pPr>
        <w:rPr>
          <w:rFonts w:hint="eastAsia"/>
        </w:rPr>
      </w:pPr>
      <w:r>
        <w:rPr>
          <w:rFonts w:hint="eastAsia"/>
        </w:rPr>
        <w:tab/>
        <w:t>“小娃撑 cheng 小艇 ting，偷采 cai 白 lotus 回。” 诗中的画面鲜活如画，一个孩童划着小船，在荷塘中偷偷采摘莲花，然后急忙返回。这样的场景让人仿佛回到了那个无忧无虑的童年时光，感受到诗人对生活的热爱和对自然之美的欣赏。“不解 jie 藏踪 zong 迹 ji，浮萍 ping 一道开。” 孩童不懂得隐藏自己的行迹，只留下水面上分开的浮萍作为证据。通过这些生动的描述，诗人巧妙地捕捉到了瞬间的美好，并赋予了它们永恒的生命。</w:t>
      </w:r>
    </w:p>
    <w:p w14:paraId="3D88A61B" w14:textId="77777777" w:rsidR="007A354F" w:rsidRDefault="007A354F">
      <w:pPr>
        <w:rPr>
          <w:rFonts w:hint="eastAsia"/>
        </w:rPr>
      </w:pPr>
    </w:p>
    <w:p w14:paraId="7FEE2FA9" w14:textId="77777777" w:rsidR="007A354F" w:rsidRDefault="007A354F">
      <w:pPr>
        <w:rPr>
          <w:rFonts w:hint="eastAsia"/>
        </w:rPr>
      </w:pPr>
    </w:p>
    <w:p w14:paraId="058D7C85" w14:textId="77777777" w:rsidR="007A354F" w:rsidRDefault="007A354F">
      <w:pPr>
        <w:rPr>
          <w:rFonts w:hint="eastAsia"/>
        </w:rPr>
      </w:pPr>
    </w:p>
    <w:p w14:paraId="23BEC8B6" w14:textId="77777777" w:rsidR="007A354F" w:rsidRDefault="007A354F">
      <w:pPr>
        <w:rPr>
          <w:rFonts w:hint="eastAsia"/>
        </w:rPr>
      </w:pPr>
      <w:r>
        <w:rPr>
          <w:rFonts w:hint="eastAsia"/>
        </w:rPr>
        <w:tab/>
        <w:t>跨越时空的对话：从古代到现代</w:t>
      </w:r>
    </w:p>
    <w:p w14:paraId="0D876E10" w14:textId="77777777" w:rsidR="007A354F" w:rsidRDefault="007A354F">
      <w:pPr>
        <w:rPr>
          <w:rFonts w:hint="eastAsia"/>
        </w:rPr>
      </w:pPr>
    </w:p>
    <w:p w14:paraId="5A45A205" w14:textId="77777777" w:rsidR="007A354F" w:rsidRDefault="007A354F">
      <w:pPr>
        <w:rPr>
          <w:rFonts w:hint="eastAsia"/>
        </w:rPr>
      </w:pPr>
    </w:p>
    <w:p w14:paraId="7CD37FA9" w14:textId="77777777" w:rsidR="007A354F" w:rsidRDefault="007A354F">
      <w:pPr>
        <w:rPr>
          <w:rFonts w:hint="eastAsia"/>
        </w:rPr>
      </w:pPr>
      <w:r>
        <w:rPr>
          <w:rFonts w:hint="eastAsia"/>
        </w:rPr>
        <w:tab/>
        <w:t>当我们用拼音来标记《池上》这首诗时，我们实际上是在进行一场跨越时空的对话。它不仅是文字上的翻译，更是一种文化上的桥梁。对于非汉语母语者或刚开始学习中文的人来说，拼音是他们理解汉字发音的重要工具。通过这种方式，《池上》不仅能够被当代人所吟诵，还能让更多国际友人领略到中国古诗词的魅力。这也体现了语言随着时代发展而不断演变的过程。</w:t>
      </w:r>
    </w:p>
    <w:p w14:paraId="0D4B1EC1" w14:textId="77777777" w:rsidR="007A354F" w:rsidRDefault="007A354F">
      <w:pPr>
        <w:rPr>
          <w:rFonts w:hint="eastAsia"/>
        </w:rPr>
      </w:pPr>
    </w:p>
    <w:p w14:paraId="6CE5F012" w14:textId="77777777" w:rsidR="007A354F" w:rsidRDefault="007A354F">
      <w:pPr>
        <w:rPr>
          <w:rFonts w:hint="eastAsia"/>
        </w:rPr>
      </w:pPr>
    </w:p>
    <w:p w14:paraId="139B6BE2" w14:textId="77777777" w:rsidR="007A354F" w:rsidRDefault="007A354F">
      <w:pPr>
        <w:rPr>
          <w:rFonts w:hint="eastAsia"/>
        </w:rPr>
      </w:pPr>
    </w:p>
    <w:p w14:paraId="5FB02BDF" w14:textId="77777777" w:rsidR="007A354F" w:rsidRDefault="007A354F">
      <w:pPr>
        <w:rPr>
          <w:rFonts w:hint="eastAsia"/>
        </w:rPr>
      </w:pPr>
      <w:r>
        <w:rPr>
          <w:rFonts w:hint="eastAsia"/>
        </w:rPr>
        <w:tab/>
        <w:t>教育意义：拼音标注下的《池上》</w:t>
      </w:r>
    </w:p>
    <w:p w14:paraId="21B73641" w14:textId="77777777" w:rsidR="007A354F" w:rsidRDefault="007A354F">
      <w:pPr>
        <w:rPr>
          <w:rFonts w:hint="eastAsia"/>
        </w:rPr>
      </w:pPr>
    </w:p>
    <w:p w14:paraId="4EF0BD4A" w14:textId="77777777" w:rsidR="007A354F" w:rsidRDefault="007A354F">
      <w:pPr>
        <w:rPr>
          <w:rFonts w:hint="eastAsia"/>
        </w:rPr>
      </w:pPr>
    </w:p>
    <w:p w14:paraId="38D34BE8" w14:textId="77777777" w:rsidR="007A354F" w:rsidRDefault="007A354F">
      <w:pPr>
        <w:rPr>
          <w:rFonts w:hint="eastAsia"/>
        </w:rPr>
      </w:pPr>
      <w:r>
        <w:rPr>
          <w:rFonts w:hint="eastAsia"/>
        </w:rPr>
        <w:tab/>
        <w:t>对于儿童教育而言，《池上》带拼音的形式具有特殊的意义。它帮助孩子们更好地认识汉字、掌握正确的发音规则，从而提高他们的阅读能力和语言表达能力。通过学习这样一首充满趣味性的诗歌，还可以激发孩子们对文学艺术的兴趣，培养他们观察生活、感受自然的能力。因此，《池上》不仅仅是用来背诵的经典作品，更是引导孩子进入文学殿堂的一把钥匙。</w:t>
      </w:r>
    </w:p>
    <w:p w14:paraId="1CAC903B" w14:textId="77777777" w:rsidR="007A354F" w:rsidRDefault="007A354F">
      <w:pPr>
        <w:rPr>
          <w:rFonts w:hint="eastAsia"/>
        </w:rPr>
      </w:pPr>
    </w:p>
    <w:p w14:paraId="014E4BA9" w14:textId="77777777" w:rsidR="007A354F" w:rsidRDefault="007A354F">
      <w:pPr>
        <w:rPr>
          <w:rFonts w:hint="eastAsia"/>
        </w:rPr>
      </w:pPr>
    </w:p>
    <w:p w14:paraId="66DF807E" w14:textId="77777777" w:rsidR="007A354F" w:rsidRDefault="007A354F">
      <w:pPr>
        <w:rPr>
          <w:rFonts w:hint="eastAsia"/>
        </w:rPr>
      </w:pPr>
    </w:p>
    <w:p w14:paraId="745001D2" w14:textId="77777777" w:rsidR="007A354F" w:rsidRDefault="007A354F">
      <w:pPr>
        <w:rPr>
          <w:rFonts w:hint="eastAsia"/>
        </w:rPr>
      </w:pPr>
      <w:r>
        <w:rPr>
          <w:rFonts w:hint="eastAsia"/>
        </w:rPr>
        <w:tab/>
        <w:t>最后的总结：《池上》的永恒价值</w:t>
      </w:r>
    </w:p>
    <w:p w14:paraId="35E75D0F" w14:textId="77777777" w:rsidR="007A354F" w:rsidRDefault="007A354F">
      <w:pPr>
        <w:rPr>
          <w:rFonts w:hint="eastAsia"/>
        </w:rPr>
      </w:pPr>
    </w:p>
    <w:p w14:paraId="2E599392" w14:textId="77777777" w:rsidR="007A354F" w:rsidRDefault="007A354F">
      <w:pPr>
        <w:rPr>
          <w:rFonts w:hint="eastAsia"/>
        </w:rPr>
      </w:pPr>
    </w:p>
    <w:p w14:paraId="4F8BBA32" w14:textId="77777777" w:rsidR="007A354F" w:rsidRDefault="007A354F">
      <w:pPr>
        <w:rPr>
          <w:rFonts w:hint="eastAsia"/>
        </w:rPr>
      </w:pPr>
      <w:r>
        <w:rPr>
          <w:rFonts w:hint="eastAsia"/>
        </w:rPr>
        <w:tab/>
        <w:t>无论时代如何变迁，《池上》所传递出的情感和意境始终保持着它的魅力。当我们将这首诗以拼音的形式呈现给更多人时，实际上是赋予了它新的生命力。它不仅仅是一首古诗，更是一座连接过去与未来的桥梁，让不同年龄段、不同背景的人都能从中获得启示和感动。正如那池塘里的浮萍一样，《池上》也将在岁月的长河中留下自己独特的印记，继续散发着迷人的光彩。</w:t>
      </w:r>
    </w:p>
    <w:p w14:paraId="5BF7BDF8" w14:textId="77777777" w:rsidR="007A354F" w:rsidRDefault="007A354F">
      <w:pPr>
        <w:rPr>
          <w:rFonts w:hint="eastAsia"/>
        </w:rPr>
      </w:pPr>
    </w:p>
    <w:p w14:paraId="0BBF91A0" w14:textId="77777777" w:rsidR="007A354F" w:rsidRDefault="007A354F">
      <w:pPr>
        <w:rPr>
          <w:rFonts w:hint="eastAsia"/>
        </w:rPr>
      </w:pPr>
    </w:p>
    <w:p w14:paraId="3DF40AA1" w14:textId="77777777" w:rsidR="007A354F" w:rsidRDefault="007A3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B6193" w14:textId="4F424F96" w:rsidR="00210381" w:rsidRDefault="00210381"/>
    <w:sectPr w:rsidR="00210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1"/>
    <w:rsid w:val="00210381"/>
    <w:rsid w:val="007A354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8425B-5F74-4506-888A-30226032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