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又拽又霸气的句子个性签名（独一无二简短个性签名）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霸气的个性签名让你瞬间提升气场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不仅仅是对个人风格的展示，更是态度的表达。在这个充满竞争与挑战的时代，一句又拽又霸气的签名能够立刻让你在人群中脱颖而出，彰显你的自信与个性。这种签名往往蕴含了无畏与自信的精神，让人感受到你强大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简短却不失锋芒的句子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霸气的签名不需要长篇大论。简短的句子往往更能直接击中要害，让人记住你的独特风格。比如“天生我才必有用，千金散尽还复来”，这句古语既展现了你的自信，也不失风度。或者像“我行我素，无需解释”这样的句子，直接传达出你的独立与强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独一无二的个性签名，彰显你的特别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气质和风格，一个与众不同的签名能够更好地展现你的个性。你可以选择一些带有自己独特经历或者兴趣的句子，比如“做自己，其他的都是浮云”或者“我的世界我做主，无需别人指指点点”。这样的签名不仅霸气十足，还能充分体现你的独特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选择适合你的个性签名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个性签名的时候，要考虑到自己的实际情况和内心感受。并不是所有的霸气签名都适合每一个人。找到最能体现自己个性的那一句才是最好的。例如，如果你是一名敢于挑战自我的创业者，可以选择“创新是我不变的信仰”。如果你是一位充满活力的学生，可以用“青春无畏，梦想高飞”来激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个性签名带来的影响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合适的个性签名不仅能够提升个人形象，还能在社交场合中吸引别人的注意。它不仅是一种个性展示，也可以是一种自我肯定的方式。记住，霸气并不是一种炫耀，而是一种自信的表现。用对了个性签名，可以让你在生活的各个方面都显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又拽又霸气的个性签名，让你的每一次出现都充满自信和力量。无论你是想要展示你的独立性、坚定性还是独特性，找到一条与自己气质相符的签名都能为你带来意想不到的效果。别忘了，最重要的是，这个签名要真正反映出你自己的个性和态度，让它成为你个人魅力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