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A1FA" w14:textId="77777777" w:rsidR="009F6706" w:rsidRDefault="009F6706">
      <w:pPr>
        <w:rPr>
          <w:rFonts w:hint="eastAsia"/>
        </w:rPr>
      </w:pPr>
      <w:r>
        <w:rPr>
          <w:rFonts w:hint="eastAsia"/>
        </w:rPr>
        <w:t>原野的拼音怎么写</w:t>
      </w:r>
    </w:p>
    <w:p w14:paraId="2AC6B609" w14:textId="77777777" w:rsidR="009F6706" w:rsidRDefault="009F6706">
      <w:pPr>
        <w:rPr>
          <w:rFonts w:hint="eastAsia"/>
        </w:rPr>
      </w:pPr>
      <w:r>
        <w:rPr>
          <w:rFonts w:hint="eastAsia"/>
        </w:rPr>
        <w:t>“原野”的拼音是 “yuán yě”。这两个汉字组合起来描绘了一幅广阔无垠、自然景象丰富的画面。在汉语中，“原”字指的是广阔的平原或高地，而“野”则表示野外，即城市和村庄以外的地方。两者结合，不仅代表了地理上的概念，还承载着中国文化中对大自然的一种浪漫想象与哲学思考。</w:t>
      </w:r>
    </w:p>
    <w:p w14:paraId="1A51C8D8" w14:textId="77777777" w:rsidR="009F6706" w:rsidRDefault="009F6706">
      <w:pPr>
        <w:rPr>
          <w:rFonts w:hint="eastAsia"/>
        </w:rPr>
      </w:pPr>
    </w:p>
    <w:p w14:paraId="70D70959" w14:textId="77777777" w:rsidR="009F6706" w:rsidRDefault="009F6706">
      <w:pPr>
        <w:rPr>
          <w:rFonts w:hint="eastAsia"/>
        </w:rPr>
      </w:pPr>
      <w:r>
        <w:rPr>
          <w:rFonts w:hint="eastAsia"/>
        </w:rPr>
        <w:t>拼音系统简介</w:t>
      </w:r>
    </w:p>
    <w:p w14:paraId="5DAC70D7" w14:textId="77777777" w:rsidR="009F6706" w:rsidRDefault="009F6706">
      <w:pPr>
        <w:rPr>
          <w:rFonts w:hint="eastAsia"/>
        </w:rPr>
      </w:pPr>
      <w:r>
        <w:rPr>
          <w:rFonts w:hint="eastAsia"/>
        </w:rPr>
        <w:t>拼音是中华人民共和国官方颁布的汉字注音拉丁化方法，也是联合国处理中文文件的标准。它采用的是拉丁字母来标注汉字的发音，以便于学习者尤其是儿童和外国友人能够更加容易地掌握汉语的正确读音。拼音系统包含了声母、韵母以及声调三个主要部分，通过它们的不同组合可以准确地表达出每个汉字独特的发音特征。</w:t>
      </w:r>
    </w:p>
    <w:p w14:paraId="186358FB" w14:textId="77777777" w:rsidR="009F6706" w:rsidRDefault="009F6706">
      <w:pPr>
        <w:rPr>
          <w:rFonts w:hint="eastAsia"/>
        </w:rPr>
      </w:pPr>
    </w:p>
    <w:p w14:paraId="1E671D7A" w14:textId="77777777" w:rsidR="009F6706" w:rsidRDefault="009F6706">
      <w:pPr>
        <w:rPr>
          <w:rFonts w:hint="eastAsia"/>
        </w:rPr>
      </w:pPr>
      <w:r>
        <w:rPr>
          <w:rFonts w:hint="eastAsia"/>
        </w:rPr>
        <w:t>声调的重要性</w:t>
      </w:r>
    </w:p>
    <w:p w14:paraId="33ADF985" w14:textId="77777777" w:rsidR="009F6706" w:rsidRDefault="009F6706">
      <w:pPr>
        <w:rPr>
          <w:rFonts w:hint="eastAsia"/>
        </w:rPr>
      </w:pPr>
      <w:r>
        <w:rPr>
          <w:rFonts w:hint="eastAsia"/>
        </w:rPr>
        <w:t>在拼音中，声调起着非常重要的作用。“原野”的拼音中有两个三声（去声），这表明了它们的发音时需要从较高的音调迅速下降到较低的音调。正确的声调对于理解汉语至关重要，因为不同的声调可能会改变词语的意思。例如，“mā”（妈）和“mǎ”（马）虽然拼写相同，但由于声调不同，其含义也完全不同。因此，在学习如何书写“原野”的拼音时，也要注意练习正确的声调。</w:t>
      </w:r>
    </w:p>
    <w:p w14:paraId="1E3E8309" w14:textId="77777777" w:rsidR="009F6706" w:rsidRDefault="009F6706">
      <w:pPr>
        <w:rPr>
          <w:rFonts w:hint="eastAsia"/>
        </w:rPr>
      </w:pPr>
    </w:p>
    <w:p w14:paraId="28B7DDF9" w14:textId="77777777" w:rsidR="009F6706" w:rsidRDefault="009F6706">
      <w:pPr>
        <w:rPr>
          <w:rFonts w:hint="eastAsia"/>
        </w:rPr>
      </w:pPr>
      <w:r>
        <w:rPr>
          <w:rFonts w:hint="eastAsia"/>
        </w:rPr>
        <w:t>原野在文化中的意义</w:t>
      </w:r>
    </w:p>
    <w:p w14:paraId="3462756A" w14:textId="77777777" w:rsidR="009F6706" w:rsidRDefault="009F6706">
      <w:pPr>
        <w:rPr>
          <w:rFonts w:hint="eastAsia"/>
        </w:rPr>
      </w:pPr>
      <w:r>
        <w:rPr>
          <w:rFonts w:hint="eastAsia"/>
        </w:rPr>
        <w:t>在中国的文化里，原野常常被视为自由、宽广和生命力的象征。古代诗人喜欢用原野作为背景来抒发情感，如王维的诗作《山居秋暝》中就有“空山新雨后，天气晚来秋。明月松间照，清泉石上流。”这样的诗句，展现了作者身处自然之中所感受到的那种宁静与和谐。现代文学作品中，原野同样是一个常见的意象，用来表达人类对自然的敬畏之心以及回归本真的渴望。</w:t>
      </w:r>
    </w:p>
    <w:p w14:paraId="53A8C1F2" w14:textId="77777777" w:rsidR="009F6706" w:rsidRDefault="009F6706">
      <w:pPr>
        <w:rPr>
          <w:rFonts w:hint="eastAsia"/>
        </w:rPr>
      </w:pPr>
    </w:p>
    <w:p w14:paraId="0BA4EBC8" w14:textId="77777777" w:rsidR="009F6706" w:rsidRDefault="009F6706">
      <w:pPr>
        <w:rPr>
          <w:rFonts w:hint="eastAsia"/>
        </w:rPr>
      </w:pPr>
      <w:r>
        <w:rPr>
          <w:rFonts w:hint="eastAsia"/>
        </w:rPr>
        <w:t>最后的总结</w:t>
      </w:r>
    </w:p>
    <w:p w14:paraId="237701B5" w14:textId="77777777" w:rsidR="009F6706" w:rsidRDefault="009F6706">
      <w:pPr>
        <w:rPr>
          <w:rFonts w:hint="eastAsia"/>
        </w:rPr>
      </w:pPr>
      <w:r>
        <w:rPr>
          <w:rFonts w:hint="eastAsia"/>
        </w:rPr>
        <w:t>“原野”的拼音为“yuán yě”，这一简单的组合背后蕴含着丰富的语言学知识和深刻的文化内涵。通过对拼音的学习，我们可以更好地理解和欣赏汉语之美，同时也能加深对中国传统文化的认识。无论是在学术研究还是日常交流中，了解并正确使用拼音都是非常有帮助的。希望这篇文章能为大家提供一些有关“原野”拼音及其相关背景信息的帮助。</w:t>
      </w:r>
    </w:p>
    <w:p w14:paraId="54FAD9E1" w14:textId="77777777" w:rsidR="009F6706" w:rsidRDefault="009F6706">
      <w:pPr>
        <w:rPr>
          <w:rFonts w:hint="eastAsia"/>
        </w:rPr>
      </w:pPr>
    </w:p>
    <w:p w14:paraId="3A606389" w14:textId="77777777" w:rsidR="009F6706" w:rsidRDefault="009F6706">
      <w:pPr>
        <w:rPr>
          <w:rFonts w:hint="eastAsia"/>
        </w:rPr>
      </w:pPr>
      <w:r>
        <w:rPr>
          <w:rFonts w:hint="eastAsia"/>
        </w:rPr>
        <w:t>本文是由每日作文网(2345lzwz.com)为大家创作</w:t>
      </w:r>
    </w:p>
    <w:p w14:paraId="51FDCCA1" w14:textId="36857EDB" w:rsidR="006C2BCB" w:rsidRDefault="006C2BCB"/>
    <w:sectPr w:rsidR="006C2B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CB"/>
    <w:rsid w:val="006C2BCB"/>
    <w:rsid w:val="009F670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8B11A-8E1B-4960-BE74-F5652FF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B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B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B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B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B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B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B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B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B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B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B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B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BCB"/>
    <w:rPr>
      <w:rFonts w:cstheme="majorBidi"/>
      <w:color w:val="2F5496" w:themeColor="accent1" w:themeShade="BF"/>
      <w:sz w:val="28"/>
      <w:szCs w:val="28"/>
    </w:rPr>
  </w:style>
  <w:style w:type="character" w:customStyle="1" w:styleId="50">
    <w:name w:val="标题 5 字符"/>
    <w:basedOn w:val="a0"/>
    <w:link w:val="5"/>
    <w:uiPriority w:val="9"/>
    <w:semiHidden/>
    <w:rsid w:val="006C2BCB"/>
    <w:rPr>
      <w:rFonts w:cstheme="majorBidi"/>
      <w:color w:val="2F5496" w:themeColor="accent1" w:themeShade="BF"/>
      <w:sz w:val="24"/>
    </w:rPr>
  </w:style>
  <w:style w:type="character" w:customStyle="1" w:styleId="60">
    <w:name w:val="标题 6 字符"/>
    <w:basedOn w:val="a0"/>
    <w:link w:val="6"/>
    <w:uiPriority w:val="9"/>
    <w:semiHidden/>
    <w:rsid w:val="006C2BCB"/>
    <w:rPr>
      <w:rFonts w:cstheme="majorBidi"/>
      <w:b/>
      <w:bCs/>
      <w:color w:val="2F5496" w:themeColor="accent1" w:themeShade="BF"/>
    </w:rPr>
  </w:style>
  <w:style w:type="character" w:customStyle="1" w:styleId="70">
    <w:name w:val="标题 7 字符"/>
    <w:basedOn w:val="a0"/>
    <w:link w:val="7"/>
    <w:uiPriority w:val="9"/>
    <w:semiHidden/>
    <w:rsid w:val="006C2BCB"/>
    <w:rPr>
      <w:rFonts w:cstheme="majorBidi"/>
      <w:b/>
      <w:bCs/>
      <w:color w:val="595959" w:themeColor="text1" w:themeTint="A6"/>
    </w:rPr>
  </w:style>
  <w:style w:type="character" w:customStyle="1" w:styleId="80">
    <w:name w:val="标题 8 字符"/>
    <w:basedOn w:val="a0"/>
    <w:link w:val="8"/>
    <w:uiPriority w:val="9"/>
    <w:semiHidden/>
    <w:rsid w:val="006C2BCB"/>
    <w:rPr>
      <w:rFonts w:cstheme="majorBidi"/>
      <w:color w:val="595959" w:themeColor="text1" w:themeTint="A6"/>
    </w:rPr>
  </w:style>
  <w:style w:type="character" w:customStyle="1" w:styleId="90">
    <w:name w:val="标题 9 字符"/>
    <w:basedOn w:val="a0"/>
    <w:link w:val="9"/>
    <w:uiPriority w:val="9"/>
    <w:semiHidden/>
    <w:rsid w:val="006C2BCB"/>
    <w:rPr>
      <w:rFonts w:eastAsiaTheme="majorEastAsia" w:cstheme="majorBidi"/>
      <w:color w:val="595959" w:themeColor="text1" w:themeTint="A6"/>
    </w:rPr>
  </w:style>
  <w:style w:type="paragraph" w:styleId="a3">
    <w:name w:val="Title"/>
    <w:basedOn w:val="a"/>
    <w:next w:val="a"/>
    <w:link w:val="a4"/>
    <w:uiPriority w:val="10"/>
    <w:qFormat/>
    <w:rsid w:val="006C2B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B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B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B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BCB"/>
    <w:pPr>
      <w:spacing w:before="160"/>
      <w:jc w:val="center"/>
    </w:pPr>
    <w:rPr>
      <w:i/>
      <w:iCs/>
      <w:color w:val="404040" w:themeColor="text1" w:themeTint="BF"/>
    </w:rPr>
  </w:style>
  <w:style w:type="character" w:customStyle="1" w:styleId="a8">
    <w:name w:val="引用 字符"/>
    <w:basedOn w:val="a0"/>
    <w:link w:val="a7"/>
    <w:uiPriority w:val="29"/>
    <w:rsid w:val="006C2BCB"/>
    <w:rPr>
      <w:i/>
      <w:iCs/>
      <w:color w:val="404040" w:themeColor="text1" w:themeTint="BF"/>
    </w:rPr>
  </w:style>
  <w:style w:type="paragraph" w:styleId="a9">
    <w:name w:val="List Paragraph"/>
    <w:basedOn w:val="a"/>
    <w:uiPriority w:val="34"/>
    <w:qFormat/>
    <w:rsid w:val="006C2BCB"/>
    <w:pPr>
      <w:ind w:left="720"/>
      <w:contextualSpacing/>
    </w:pPr>
  </w:style>
  <w:style w:type="character" w:styleId="aa">
    <w:name w:val="Intense Emphasis"/>
    <w:basedOn w:val="a0"/>
    <w:uiPriority w:val="21"/>
    <w:qFormat/>
    <w:rsid w:val="006C2BCB"/>
    <w:rPr>
      <w:i/>
      <w:iCs/>
      <w:color w:val="2F5496" w:themeColor="accent1" w:themeShade="BF"/>
    </w:rPr>
  </w:style>
  <w:style w:type="paragraph" w:styleId="ab">
    <w:name w:val="Intense Quote"/>
    <w:basedOn w:val="a"/>
    <w:next w:val="a"/>
    <w:link w:val="ac"/>
    <w:uiPriority w:val="30"/>
    <w:qFormat/>
    <w:rsid w:val="006C2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BCB"/>
    <w:rPr>
      <w:i/>
      <w:iCs/>
      <w:color w:val="2F5496" w:themeColor="accent1" w:themeShade="BF"/>
    </w:rPr>
  </w:style>
  <w:style w:type="character" w:styleId="ad">
    <w:name w:val="Intense Reference"/>
    <w:basedOn w:val="a0"/>
    <w:uiPriority w:val="32"/>
    <w:qFormat/>
    <w:rsid w:val="006C2B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