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8433" w14:textId="77777777" w:rsidR="00380893" w:rsidRDefault="00380893">
      <w:pPr>
        <w:rPr>
          <w:rFonts w:hint="eastAsia"/>
        </w:rPr>
      </w:pPr>
      <w:r>
        <w:rPr>
          <w:rFonts w:hint="eastAsia"/>
        </w:rPr>
        <w:t>危险品的拼音：Wēixiǎn Pǐn</w:t>
      </w:r>
    </w:p>
    <w:p w14:paraId="50F2FE17" w14:textId="77777777" w:rsidR="00380893" w:rsidRDefault="00380893">
      <w:pPr>
        <w:rPr>
          <w:rFonts w:hint="eastAsia"/>
        </w:rPr>
      </w:pPr>
      <w:r>
        <w:rPr>
          <w:rFonts w:hint="eastAsia"/>
        </w:rPr>
        <w:t>在汉语中，“危险品”的拼音是“Wēixiǎn Pǐn”。这一词汇指的是那些具有潜在风险，可能对人类健康、财产安全或环境造成危害的物品。它们的存在和运输都需要特别的注意与管理。今天，我们就来深入了解一下危险品的相关知识。</w:t>
      </w:r>
    </w:p>
    <w:p w14:paraId="54D054B8" w14:textId="77777777" w:rsidR="00380893" w:rsidRDefault="00380893">
      <w:pPr>
        <w:rPr>
          <w:rFonts w:hint="eastAsia"/>
        </w:rPr>
      </w:pPr>
    </w:p>
    <w:p w14:paraId="0B5D10C6" w14:textId="77777777" w:rsidR="00380893" w:rsidRDefault="00380893">
      <w:pPr>
        <w:rPr>
          <w:rFonts w:hint="eastAsia"/>
        </w:rPr>
      </w:pPr>
      <w:r>
        <w:rPr>
          <w:rFonts w:hint="eastAsia"/>
        </w:rPr>
        <w:t>什么是危险品</w:t>
      </w:r>
    </w:p>
    <w:p w14:paraId="18E15B76" w14:textId="77777777" w:rsidR="00380893" w:rsidRDefault="00380893">
      <w:pPr>
        <w:rPr>
          <w:rFonts w:hint="eastAsia"/>
        </w:rPr>
      </w:pPr>
      <w:r>
        <w:rPr>
          <w:rFonts w:hint="eastAsia"/>
        </w:rPr>
        <w:t>危险品是指那些因为其化学性质、物理状态或生物特性，在生产、储存、运输和使用过程中，容易引发爆炸、燃烧、腐蚀、毒害、放射性污染等事故，从而对人体、设施或环境构成直接或间接威胁的商品。根据不同的特性，危险品被划分为多个类别，如易燃液体、压缩气体、有毒物质等。</w:t>
      </w:r>
    </w:p>
    <w:p w14:paraId="469285D9" w14:textId="77777777" w:rsidR="00380893" w:rsidRDefault="00380893">
      <w:pPr>
        <w:rPr>
          <w:rFonts w:hint="eastAsia"/>
        </w:rPr>
      </w:pPr>
    </w:p>
    <w:p w14:paraId="04FF801C" w14:textId="77777777" w:rsidR="00380893" w:rsidRDefault="00380893">
      <w:pPr>
        <w:rPr>
          <w:rFonts w:hint="eastAsia"/>
        </w:rPr>
      </w:pPr>
      <w:r>
        <w:rPr>
          <w:rFonts w:hint="eastAsia"/>
        </w:rPr>
        <w:t>危险品的分类</w:t>
      </w:r>
    </w:p>
    <w:p w14:paraId="02A1491E" w14:textId="77777777" w:rsidR="00380893" w:rsidRDefault="00380893">
      <w:pPr>
        <w:rPr>
          <w:rFonts w:hint="eastAsia"/>
        </w:rPr>
      </w:pPr>
      <w:r>
        <w:rPr>
          <w:rFonts w:hint="eastAsia"/>
        </w:rPr>
        <w:t>国际上通常按照联合国《关于危险货物运输的建议书 规章范本》（TDG）的规定对危险品进行分类。该范本将危险品分为九个大类，每个大类之下还可能包含若干小类。例如，第一类为爆炸物，第二类为气体，包括易燃气体和非易燃无毒气体等；而第八类则涵盖了腐蚀性物质。这种分类有助于确保危险品在全球范围内的安全流通。</w:t>
      </w:r>
    </w:p>
    <w:p w14:paraId="15739067" w14:textId="77777777" w:rsidR="00380893" w:rsidRDefault="00380893">
      <w:pPr>
        <w:rPr>
          <w:rFonts w:hint="eastAsia"/>
        </w:rPr>
      </w:pPr>
    </w:p>
    <w:p w14:paraId="39C47BC8" w14:textId="77777777" w:rsidR="00380893" w:rsidRDefault="00380893">
      <w:pPr>
        <w:rPr>
          <w:rFonts w:hint="eastAsia"/>
        </w:rPr>
      </w:pPr>
      <w:r>
        <w:rPr>
          <w:rFonts w:hint="eastAsia"/>
        </w:rPr>
        <w:t>危险品的标识</w:t>
      </w:r>
    </w:p>
    <w:p w14:paraId="43E5E811" w14:textId="77777777" w:rsidR="00380893" w:rsidRDefault="00380893">
      <w:pPr>
        <w:rPr>
          <w:rFonts w:hint="eastAsia"/>
        </w:rPr>
      </w:pPr>
      <w:r>
        <w:rPr>
          <w:rFonts w:hint="eastAsia"/>
        </w:rPr>
        <w:t>为了便于识别和处理，每一种危险品都有相应的警示标志。这些标志通常是色彩鲜明且图形直观的符号，用以警告人们注意特定的风险。比如，火焰图标代表易燃物质，骷髅交叉骨图案表示剧毒性化学品，而辐射三叶草则是放射性材料的专属标记。通过标准化的视觉语言，即使是在语言不通的情况下，也能迅速传达重要的安全信息。</w:t>
      </w:r>
    </w:p>
    <w:p w14:paraId="5AE2ABA8" w14:textId="77777777" w:rsidR="00380893" w:rsidRDefault="00380893">
      <w:pPr>
        <w:rPr>
          <w:rFonts w:hint="eastAsia"/>
        </w:rPr>
      </w:pPr>
    </w:p>
    <w:p w14:paraId="65F16F7E" w14:textId="77777777" w:rsidR="00380893" w:rsidRDefault="00380893">
      <w:pPr>
        <w:rPr>
          <w:rFonts w:hint="eastAsia"/>
        </w:rPr>
      </w:pPr>
      <w:r>
        <w:rPr>
          <w:rFonts w:hint="eastAsia"/>
        </w:rPr>
        <w:t>危险品的安全管理</w:t>
      </w:r>
    </w:p>
    <w:p w14:paraId="48C4CE1E" w14:textId="77777777" w:rsidR="00380893" w:rsidRDefault="00380893">
      <w:pPr>
        <w:rPr>
          <w:rFonts w:hint="eastAsia"/>
        </w:rPr>
      </w:pPr>
      <w:r>
        <w:rPr>
          <w:rFonts w:hint="eastAsia"/>
        </w:rPr>
        <w:t>鉴于危险品所蕴含的风险，各国政府及相关组织制定了严格的安全管理制度。从法律法规到行业标准，从企业内部操作规程到从业人员培训教育，每一个环节都旨在最大限度地降低事故发生率。针对突发事件，还建立了应急预案体系，一旦出现紧急情况可以立即启动响应机制，保障公众生命财产安全和社会稳定。</w:t>
      </w:r>
    </w:p>
    <w:p w14:paraId="23AEDF82" w14:textId="77777777" w:rsidR="00380893" w:rsidRDefault="00380893">
      <w:pPr>
        <w:rPr>
          <w:rFonts w:hint="eastAsia"/>
        </w:rPr>
      </w:pPr>
    </w:p>
    <w:p w14:paraId="3E40452E" w14:textId="77777777" w:rsidR="00380893" w:rsidRDefault="00380893">
      <w:pPr>
        <w:rPr>
          <w:rFonts w:hint="eastAsia"/>
        </w:rPr>
      </w:pPr>
      <w:r>
        <w:rPr>
          <w:rFonts w:hint="eastAsia"/>
        </w:rPr>
        <w:t>危险品运输</w:t>
      </w:r>
    </w:p>
    <w:p w14:paraId="17482287" w14:textId="77777777" w:rsidR="00380893" w:rsidRDefault="00380893">
      <w:pPr>
        <w:rPr>
          <w:rFonts w:hint="eastAsia"/>
        </w:rPr>
      </w:pPr>
      <w:r>
        <w:rPr>
          <w:rFonts w:hint="eastAsia"/>
        </w:rPr>
        <w:t>危险品的运输是一个高度专业化的过程，涉及到陆运、海运和空运等多种方式。运输工具的选择、包装要求、装载方法以及沿途监控等方面都有着极为严格的规定。运输企业必须持有合法资质，并配备专业的人员和技术设备，以确保危险品在整个物流链条中的安全性。</w:t>
      </w:r>
    </w:p>
    <w:p w14:paraId="416CB960" w14:textId="77777777" w:rsidR="00380893" w:rsidRDefault="00380893">
      <w:pPr>
        <w:rPr>
          <w:rFonts w:hint="eastAsia"/>
        </w:rPr>
      </w:pPr>
    </w:p>
    <w:p w14:paraId="2809F51D" w14:textId="77777777" w:rsidR="00380893" w:rsidRDefault="00380893">
      <w:pPr>
        <w:rPr>
          <w:rFonts w:hint="eastAsia"/>
        </w:rPr>
      </w:pPr>
      <w:r>
        <w:rPr>
          <w:rFonts w:hint="eastAsia"/>
        </w:rPr>
        <w:t>公众意识的重要性</w:t>
      </w:r>
    </w:p>
    <w:p w14:paraId="0E376391" w14:textId="77777777" w:rsidR="00380893" w:rsidRDefault="00380893">
      <w:pPr>
        <w:rPr>
          <w:rFonts w:hint="eastAsia"/>
        </w:rPr>
      </w:pPr>
      <w:r>
        <w:rPr>
          <w:rFonts w:hint="eastAsia"/>
        </w:rPr>
        <w:t>尽管有诸多措施来管理和控制危险品，但公众对于危险品的认识程度同样关键。提高个人和社区对于危险品危害的认知水平，能够有效预防意外事故的发生。因此，加强宣传教育，普及相关知识，鼓励大家参与到维护公共安全的行动中来，是我们每个人的责任。</w:t>
      </w:r>
    </w:p>
    <w:p w14:paraId="00287C11" w14:textId="77777777" w:rsidR="00380893" w:rsidRDefault="00380893">
      <w:pPr>
        <w:rPr>
          <w:rFonts w:hint="eastAsia"/>
        </w:rPr>
      </w:pPr>
    </w:p>
    <w:p w14:paraId="370C3D9F" w14:textId="77777777" w:rsidR="00380893" w:rsidRDefault="00380893">
      <w:pPr>
        <w:rPr>
          <w:rFonts w:hint="eastAsia"/>
        </w:rPr>
      </w:pPr>
      <w:r>
        <w:rPr>
          <w:rFonts w:hint="eastAsia"/>
        </w:rPr>
        <w:t>最后的总结</w:t>
      </w:r>
    </w:p>
    <w:p w14:paraId="7E24A8D2" w14:textId="77777777" w:rsidR="00380893" w:rsidRDefault="00380893">
      <w:pPr>
        <w:rPr>
          <w:rFonts w:hint="eastAsia"/>
        </w:rPr>
      </w:pPr>
      <w:r>
        <w:rPr>
          <w:rFonts w:hint="eastAsia"/>
        </w:rPr>
        <w:t>“Wēixiǎn Pǐn”不仅仅是一串简单的汉字组合，它背后承载着无数规则、技术和人文关怀。了解危险品及其管理措施，不仅是为了保护我们自身免受伤害，也是为了构建一个更加和谐美好的生活环境。希望通过对危险品的深入了解，我们可以共同守护这个星球上的每一个人。</w:t>
      </w:r>
    </w:p>
    <w:p w14:paraId="040474D6" w14:textId="77777777" w:rsidR="00380893" w:rsidRDefault="00380893">
      <w:pPr>
        <w:rPr>
          <w:rFonts w:hint="eastAsia"/>
        </w:rPr>
      </w:pPr>
    </w:p>
    <w:p w14:paraId="1C7D7DBC" w14:textId="77777777" w:rsidR="00380893" w:rsidRDefault="00380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8606E" w14:textId="3A02E7A5" w:rsidR="00E34355" w:rsidRDefault="00E34355"/>
    <w:sectPr w:rsidR="00E34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55"/>
    <w:rsid w:val="00380893"/>
    <w:rsid w:val="00866415"/>
    <w:rsid w:val="00E3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9FC6C-FF83-407E-86AB-6CD99163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