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F3EB" w14:textId="77777777" w:rsidR="00A56D3B" w:rsidRDefault="00A56D3B">
      <w:pPr>
        <w:rPr>
          <w:rFonts w:hint="eastAsia"/>
        </w:rPr>
      </w:pPr>
      <w:r>
        <w:rPr>
          <w:rFonts w:hint="eastAsia"/>
        </w:rPr>
        <w:t>十分的拼音怎么拼写</w:t>
      </w:r>
    </w:p>
    <w:p w14:paraId="31EBE59E" w14:textId="77777777" w:rsidR="00A56D3B" w:rsidRDefault="00A56D3B">
      <w:pPr>
        <w:rPr>
          <w:rFonts w:hint="eastAsia"/>
        </w:rPr>
      </w:pPr>
      <w:r>
        <w:rPr>
          <w:rFonts w:hint="eastAsia"/>
        </w:rPr>
        <w:t>汉语拼音是中国人学习和使用普通话的重要工具，它不仅帮助人们正确发音，还促进了汉字的学习与交流。在汉语拼音系统中，“十分”的拼音写作“shí fēn”。这个简单的词汇背后却蕴含着丰富的文化内涵和语言学知识。</w:t>
      </w:r>
    </w:p>
    <w:p w14:paraId="160957BA" w14:textId="77777777" w:rsidR="00A56D3B" w:rsidRDefault="00A56D3B">
      <w:pPr>
        <w:rPr>
          <w:rFonts w:hint="eastAsia"/>
        </w:rPr>
      </w:pPr>
    </w:p>
    <w:p w14:paraId="1DB7CB4C" w14:textId="77777777" w:rsidR="00A56D3B" w:rsidRDefault="00A56D3B">
      <w:pPr>
        <w:rPr>
          <w:rFonts w:hint="eastAsia"/>
        </w:rPr>
      </w:pPr>
      <w:r>
        <w:rPr>
          <w:rFonts w:hint="eastAsia"/>
        </w:rPr>
        <w:t>深入理解“十分”</w:t>
      </w:r>
    </w:p>
    <w:p w14:paraId="21D7259F" w14:textId="77777777" w:rsidR="00A56D3B" w:rsidRDefault="00A56D3B">
      <w:pPr>
        <w:rPr>
          <w:rFonts w:hint="eastAsia"/>
        </w:rPr>
      </w:pPr>
      <w:r>
        <w:rPr>
          <w:rFonts w:hint="eastAsia"/>
        </w:rPr>
        <w:t>“十分”作为中文中的一个常用词语，它由两个字组成：“十”（shí）和“分”（fēn）。这两个字单独来看都有其独特的含义。“十”是中国数字系统中的一个重要基数，代表了完整或全部的概念，在很多情况下也被用来表示完美或者极致。而“分”则有分割、部分的意思，也可以指时间单位之一分钟，还可以是指分数、评价等意义。当“十”和“分”组合在一起时，它们可以表达出非常满意、完全赞同或极其重要的意思。</w:t>
      </w:r>
    </w:p>
    <w:p w14:paraId="6945A671" w14:textId="77777777" w:rsidR="00A56D3B" w:rsidRDefault="00A56D3B">
      <w:pPr>
        <w:rPr>
          <w:rFonts w:hint="eastAsia"/>
        </w:rPr>
      </w:pPr>
    </w:p>
    <w:p w14:paraId="50D958E0" w14:textId="77777777" w:rsidR="00A56D3B" w:rsidRDefault="00A56D3B">
      <w:pPr>
        <w:rPr>
          <w:rFonts w:hint="eastAsia"/>
        </w:rPr>
      </w:pPr>
      <w:r>
        <w:rPr>
          <w:rFonts w:hint="eastAsia"/>
        </w:rPr>
        <w:t>拼音规则解析</w:t>
      </w:r>
    </w:p>
    <w:p w14:paraId="77C842C5" w14:textId="77777777" w:rsidR="00A56D3B" w:rsidRDefault="00A56D3B">
      <w:pPr>
        <w:rPr>
          <w:rFonts w:hint="eastAsia"/>
        </w:rPr>
      </w:pPr>
      <w:r>
        <w:rPr>
          <w:rFonts w:hint="eastAsia"/>
        </w:rPr>
        <w:t>根据汉语拼音方案，“shí”的声母是“sh”，韵母为“i”，声调为阳平（第二声），表示音高上升；而“fēn”的声母是“f”，韵母为“en”，声调也是阳平。值得注意的是，在实际发音过程中，两个词之间会有一个轻微的停顿，但这并不影响整体连贯性。对于初学者来说，掌握正确的声调非常重要，因为不同的声调可以改变单词的意义。</w:t>
      </w:r>
    </w:p>
    <w:p w14:paraId="6AF789D4" w14:textId="77777777" w:rsidR="00A56D3B" w:rsidRDefault="00A56D3B">
      <w:pPr>
        <w:rPr>
          <w:rFonts w:hint="eastAsia"/>
        </w:rPr>
      </w:pPr>
    </w:p>
    <w:p w14:paraId="136F7429" w14:textId="77777777" w:rsidR="00A56D3B" w:rsidRDefault="00A56D3B">
      <w:pPr>
        <w:rPr>
          <w:rFonts w:hint="eastAsia"/>
        </w:rPr>
      </w:pPr>
      <w:r>
        <w:rPr>
          <w:rFonts w:hint="eastAsia"/>
        </w:rPr>
        <w:t>日常应用实例</w:t>
      </w:r>
    </w:p>
    <w:p w14:paraId="18136344" w14:textId="77777777" w:rsidR="00A56D3B" w:rsidRDefault="00A56D3B">
      <w:pPr>
        <w:rPr>
          <w:rFonts w:hint="eastAsia"/>
        </w:rPr>
      </w:pPr>
      <w:r>
        <w:rPr>
          <w:rFonts w:hint="eastAsia"/>
        </w:rPr>
        <w:t>在生活中，“十分”一词经常被用作副词来修饰形容词或动词，以加强语气。例如，当我们说某事物“十分美丽”时，意味着该事物具有极高的美学价值；当我们称赞一个人的工作做得“十分出色”时，则是在高度肯定他的成就。在口语表达中，“十分”有时会被用来替代“非常”、“特别”等词汇，以增加句子的形式感和文雅程度。</w:t>
      </w:r>
    </w:p>
    <w:p w14:paraId="6B6CD250" w14:textId="77777777" w:rsidR="00A56D3B" w:rsidRDefault="00A56D3B">
      <w:pPr>
        <w:rPr>
          <w:rFonts w:hint="eastAsia"/>
        </w:rPr>
      </w:pPr>
    </w:p>
    <w:p w14:paraId="04A71F4D" w14:textId="77777777" w:rsidR="00A56D3B" w:rsidRDefault="00A56D3B">
      <w:pPr>
        <w:rPr>
          <w:rFonts w:hint="eastAsia"/>
        </w:rPr>
      </w:pPr>
      <w:r>
        <w:rPr>
          <w:rFonts w:hint="eastAsia"/>
        </w:rPr>
        <w:t>文化背景下的“十分”</w:t>
      </w:r>
    </w:p>
    <w:p w14:paraId="02B01080" w14:textId="77777777" w:rsidR="00A56D3B" w:rsidRDefault="00A56D3B">
      <w:pPr>
        <w:rPr>
          <w:rFonts w:hint="eastAsia"/>
        </w:rPr>
      </w:pPr>
      <w:r>
        <w:rPr>
          <w:rFonts w:hint="eastAsia"/>
        </w:rPr>
        <w:t>从更广泛的文化角度来看，“十分”反映了中国人对完美的追求以及对事物进行量化评估的习惯。在中国传统文化里，人们习惯于用具体的数值来描述抽象的概念，如“十分满意”就比单纯地说“满意”更加具体直观。这种表达方式不仅体现了语言的艺术性，也展示了中华民族注重细节、讲究精确度的性格特点。</w:t>
      </w:r>
    </w:p>
    <w:p w14:paraId="3750EB7B" w14:textId="77777777" w:rsidR="00A56D3B" w:rsidRDefault="00A56D3B">
      <w:pPr>
        <w:rPr>
          <w:rFonts w:hint="eastAsia"/>
        </w:rPr>
      </w:pPr>
    </w:p>
    <w:p w14:paraId="1A583B50" w14:textId="77777777" w:rsidR="00A56D3B" w:rsidRDefault="00A56D3B">
      <w:pPr>
        <w:rPr>
          <w:rFonts w:hint="eastAsia"/>
        </w:rPr>
      </w:pPr>
      <w:r>
        <w:rPr>
          <w:rFonts w:hint="eastAsia"/>
        </w:rPr>
        <w:t>最后的总结</w:t>
      </w:r>
    </w:p>
    <w:p w14:paraId="768D119A" w14:textId="77777777" w:rsidR="00A56D3B" w:rsidRDefault="00A56D3B">
      <w:pPr>
        <w:rPr>
          <w:rFonts w:hint="eastAsia"/>
        </w:rPr>
      </w:pPr>
      <w:r>
        <w:rPr>
          <w:rFonts w:hint="eastAsia"/>
        </w:rPr>
        <w:t>“十分”的拼音为“shí fēn”，它不仅是汉语中一个简单而常见的词汇，而且承载着深厚的文化意义和社会价值观。通过了解其拼音构成及使用场景，我们可以更好地掌握这门语言，并且加深对中国文化的理解。</w:t>
      </w:r>
    </w:p>
    <w:p w14:paraId="39BD546A" w14:textId="77777777" w:rsidR="00A56D3B" w:rsidRDefault="00A56D3B">
      <w:pPr>
        <w:rPr>
          <w:rFonts w:hint="eastAsia"/>
        </w:rPr>
      </w:pPr>
    </w:p>
    <w:p w14:paraId="7FE41619" w14:textId="77777777" w:rsidR="00A56D3B" w:rsidRDefault="00A56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7773A" w14:textId="2F5C382E" w:rsidR="00923335" w:rsidRDefault="00923335"/>
    <w:sectPr w:rsidR="0092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35"/>
    <w:rsid w:val="00866415"/>
    <w:rsid w:val="00923335"/>
    <w:rsid w:val="00A5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79007-65C4-407D-93CA-5F24A019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