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6A48" w14:textId="77777777" w:rsidR="00D51217" w:rsidRDefault="00D51217">
      <w:pPr>
        <w:rPr>
          <w:rFonts w:hint="eastAsia"/>
        </w:rPr>
      </w:pPr>
    </w:p>
    <w:p w14:paraId="3D4034CD" w14:textId="77777777" w:rsidR="00D51217" w:rsidRDefault="00D51217">
      <w:pPr>
        <w:rPr>
          <w:rFonts w:hint="eastAsia"/>
        </w:rPr>
      </w:pPr>
      <w:r>
        <w:rPr>
          <w:rFonts w:hint="eastAsia"/>
        </w:rPr>
        <w:tab/>
        <w:t>匿名的读音及解释拼音是什么</w:t>
      </w:r>
    </w:p>
    <w:p w14:paraId="37F6144F" w14:textId="77777777" w:rsidR="00D51217" w:rsidRDefault="00D51217">
      <w:pPr>
        <w:rPr>
          <w:rFonts w:hint="eastAsia"/>
        </w:rPr>
      </w:pPr>
    </w:p>
    <w:p w14:paraId="25642D1E" w14:textId="77777777" w:rsidR="00D51217" w:rsidRDefault="00D51217">
      <w:pPr>
        <w:rPr>
          <w:rFonts w:hint="eastAsia"/>
        </w:rPr>
      </w:pPr>
    </w:p>
    <w:p w14:paraId="65D40370" w14:textId="77777777" w:rsidR="00D51217" w:rsidRDefault="00D51217">
      <w:pPr>
        <w:rPr>
          <w:rFonts w:hint="eastAsia"/>
        </w:rPr>
      </w:pPr>
      <w:r>
        <w:rPr>
          <w:rFonts w:hint="eastAsia"/>
        </w:rPr>
        <w:tab/>
        <w:t>在中文里，“匿名”一词的拼音是“míng yì”。这个词语由两个汉字组成：“匿”（nì）和“名”（míng）。其中，“匿”意为隐藏或不公开身份；“名”则指名字或者称谓。因此，“匿名”的基本含义是指不透露真实姓名或身份的行为。在不同的场合中，人们可能出于各种原因选择匿名，比如保护个人隐私、避免引起不必要的麻烦或是为了表达意见而不受身份影响等。</w:t>
      </w:r>
    </w:p>
    <w:p w14:paraId="11C67FE8" w14:textId="77777777" w:rsidR="00D51217" w:rsidRDefault="00D51217">
      <w:pPr>
        <w:rPr>
          <w:rFonts w:hint="eastAsia"/>
        </w:rPr>
      </w:pPr>
    </w:p>
    <w:p w14:paraId="4B77B613" w14:textId="77777777" w:rsidR="00D51217" w:rsidRDefault="00D51217">
      <w:pPr>
        <w:rPr>
          <w:rFonts w:hint="eastAsia"/>
        </w:rPr>
      </w:pPr>
    </w:p>
    <w:p w14:paraId="32A483AD" w14:textId="77777777" w:rsidR="00D51217" w:rsidRDefault="00D51217">
      <w:pPr>
        <w:rPr>
          <w:rFonts w:hint="eastAsia"/>
        </w:rPr>
      </w:pPr>
    </w:p>
    <w:p w14:paraId="2DBF8368" w14:textId="77777777" w:rsidR="00D51217" w:rsidRDefault="00D51217">
      <w:pPr>
        <w:rPr>
          <w:rFonts w:hint="eastAsia"/>
        </w:rPr>
      </w:pPr>
      <w:r>
        <w:rPr>
          <w:rFonts w:hint="eastAsia"/>
        </w:rPr>
        <w:tab/>
        <w:t>“匿名”在日常生活中的应用</w:t>
      </w:r>
    </w:p>
    <w:p w14:paraId="34FD01FE" w14:textId="77777777" w:rsidR="00D51217" w:rsidRDefault="00D51217">
      <w:pPr>
        <w:rPr>
          <w:rFonts w:hint="eastAsia"/>
        </w:rPr>
      </w:pPr>
    </w:p>
    <w:p w14:paraId="2CBACBB6" w14:textId="77777777" w:rsidR="00D51217" w:rsidRDefault="00D51217">
      <w:pPr>
        <w:rPr>
          <w:rFonts w:hint="eastAsia"/>
        </w:rPr>
      </w:pPr>
    </w:p>
    <w:p w14:paraId="62DAA62B" w14:textId="77777777" w:rsidR="00D51217" w:rsidRDefault="00D51217">
      <w:pPr>
        <w:rPr>
          <w:rFonts w:hint="eastAsia"/>
        </w:rPr>
      </w:pPr>
      <w:r>
        <w:rPr>
          <w:rFonts w:hint="eastAsia"/>
        </w:rPr>
        <w:tab/>
        <w:t>在日常生活中，“匿名”这一概念的应用非常广泛。例如，在网络论坛上，用户可以选择使用昵称而非真实姓名发表评论；在举报不法行为时，举报者也可以选择匿名方式来保护自己的安全；在一些文学作品中，作者有时也会选择匿名发表，以确保作品能够独立于作者的身份之外受到评价。这些都体现了“匿名”在现代社会中的重要性和普遍性。</w:t>
      </w:r>
    </w:p>
    <w:p w14:paraId="3309EF34" w14:textId="77777777" w:rsidR="00D51217" w:rsidRDefault="00D51217">
      <w:pPr>
        <w:rPr>
          <w:rFonts w:hint="eastAsia"/>
        </w:rPr>
      </w:pPr>
    </w:p>
    <w:p w14:paraId="39ADA4B6" w14:textId="77777777" w:rsidR="00D51217" w:rsidRDefault="00D51217">
      <w:pPr>
        <w:rPr>
          <w:rFonts w:hint="eastAsia"/>
        </w:rPr>
      </w:pPr>
    </w:p>
    <w:p w14:paraId="44F0CDDD" w14:textId="77777777" w:rsidR="00D51217" w:rsidRDefault="00D51217">
      <w:pPr>
        <w:rPr>
          <w:rFonts w:hint="eastAsia"/>
        </w:rPr>
      </w:pPr>
    </w:p>
    <w:p w14:paraId="2BC78A3A" w14:textId="77777777" w:rsidR="00D51217" w:rsidRDefault="00D51217">
      <w:pPr>
        <w:rPr>
          <w:rFonts w:hint="eastAsia"/>
        </w:rPr>
      </w:pPr>
      <w:r>
        <w:rPr>
          <w:rFonts w:hint="eastAsia"/>
        </w:rPr>
        <w:tab/>
        <w:t>“匿名”背后的文化和社会意义</w:t>
      </w:r>
    </w:p>
    <w:p w14:paraId="474C2383" w14:textId="77777777" w:rsidR="00D51217" w:rsidRDefault="00D51217">
      <w:pPr>
        <w:rPr>
          <w:rFonts w:hint="eastAsia"/>
        </w:rPr>
      </w:pPr>
    </w:p>
    <w:p w14:paraId="1507006E" w14:textId="77777777" w:rsidR="00D51217" w:rsidRDefault="00D51217">
      <w:pPr>
        <w:rPr>
          <w:rFonts w:hint="eastAsia"/>
        </w:rPr>
      </w:pPr>
    </w:p>
    <w:p w14:paraId="3EB98769" w14:textId="77777777" w:rsidR="00D51217" w:rsidRDefault="00D51217">
      <w:pPr>
        <w:rPr>
          <w:rFonts w:hint="eastAsia"/>
        </w:rPr>
      </w:pPr>
      <w:r>
        <w:rPr>
          <w:rFonts w:hint="eastAsia"/>
        </w:rPr>
        <w:tab/>
        <w:t>从文化和社会的角度来看，“匿名”不仅是一种个人选择，也反映了社会对于个体隐私权的尊重以及对言论自由的支持。在某些情况下，匿名可以成为一种对抗权力不对等的有效工具，让处于弱势地位的人士有机会发声而不用担心遭到报复。然而，匿名同时也带来了一系列挑战，如网络欺凌、虚假信息传播等问题，这要求社会各界共同探讨如何在保障个人权利的同时维护良好的公共秩序。</w:t>
      </w:r>
    </w:p>
    <w:p w14:paraId="24FA2A5B" w14:textId="77777777" w:rsidR="00D51217" w:rsidRDefault="00D51217">
      <w:pPr>
        <w:rPr>
          <w:rFonts w:hint="eastAsia"/>
        </w:rPr>
      </w:pPr>
    </w:p>
    <w:p w14:paraId="7175514B" w14:textId="77777777" w:rsidR="00D51217" w:rsidRDefault="00D51217">
      <w:pPr>
        <w:rPr>
          <w:rFonts w:hint="eastAsia"/>
        </w:rPr>
      </w:pPr>
    </w:p>
    <w:p w14:paraId="2B34A2ED" w14:textId="77777777" w:rsidR="00D51217" w:rsidRDefault="00D51217">
      <w:pPr>
        <w:rPr>
          <w:rFonts w:hint="eastAsia"/>
        </w:rPr>
      </w:pPr>
    </w:p>
    <w:p w14:paraId="4B5ED352" w14:textId="77777777" w:rsidR="00D51217" w:rsidRDefault="00D51217">
      <w:pPr>
        <w:rPr>
          <w:rFonts w:hint="eastAsia"/>
        </w:rPr>
      </w:pPr>
      <w:r>
        <w:rPr>
          <w:rFonts w:hint="eastAsia"/>
        </w:rPr>
        <w:tab/>
        <w:t>法律视角下的“匿名”</w:t>
      </w:r>
    </w:p>
    <w:p w14:paraId="4D11D8DF" w14:textId="77777777" w:rsidR="00D51217" w:rsidRDefault="00D51217">
      <w:pPr>
        <w:rPr>
          <w:rFonts w:hint="eastAsia"/>
        </w:rPr>
      </w:pPr>
    </w:p>
    <w:p w14:paraId="32691388" w14:textId="77777777" w:rsidR="00D51217" w:rsidRDefault="00D51217">
      <w:pPr>
        <w:rPr>
          <w:rFonts w:hint="eastAsia"/>
        </w:rPr>
      </w:pPr>
    </w:p>
    <w:p w14:paraId="3535ED51" w14:textId="77777777" w:rsidR="00D51217" w:rsidRDefault="00D51217">
      <w:pPr>
        <w:rPr>
          <w:rFonts w:hint="eastAsia"/>
        </w:rPr>
      </w:pPr>
      <w:r>
        <w:rPr>
          <w:rFonts w:hint="eastAsia"/>
        </w:rPr>
        <w:tab/>
        <w:t>值得注意的是，在不同的国家和地区，“匿名”的合法性和适用范围可能存在差异。一些国家为了打击犯罪、保护国家安全等原因，对匿名通信采取了限制措施；而另一些国家则更加重视个人隐私权，允许一定程度上的匿名交流。因此，了解并遵守当地法律法规对于正确行使匿名权至关重要。</w:t>
      </w:r>
    </w:p>
    <w:p w14:paraId="10150264" w14:textId="77777777" w:rsidR="00D51217" w:rsidRDefault="00D51217">
      <w:pPr>
        <w:rPr>
          <w:rFonts w:hint="eastAsia"/>
        </w:rPr>
      </w:pPr>
    </w:p>
    <w:p w14:paraId="32914579" w14:textId="77777777" w:rsidR="00D51217" w:rsidRDefault="00D51217">
      <w:pPr>
        <w:rPr>
          <w:rFonts w:hint="eastAsia"/>
        </w:rPr>
      </w:pPr>
    </w:p>
    <w:p w14:paraId="7BC615C3" w14:textId="77777777" w:rsidR="00D51217" w:rsidRDefault="00D51217">
      <w:pPr>
        <w:rPr>
          <w:rFonts w:hint="eastAsia"/>
        </w:rPr>
      </w:pPr>
    </w:p>
    <w:p w14:paraId="56529930" w14:textId="77777777" w:rsidR="00D51217" w:rsidRDefault="00D51217">
      <w:pPr>
        <w:rPr>
          <w:rFonts w:hint="eastAsia"/>
        </w:rPr>
      </w:pPr>
      <w:r>
        <w:rPr>
          <w:rFonts w:hint="eastAsia"/>
        </w:rPr>
        <w:tab/>
        <w:t>最后的总结</w:t>
      </w:r>
    </w:p>
    <w:p w14:paraId="563D7988" w14:textId="77777777" w:rsidR="00D51217" w:rsidRDefault="00D51217">
      <w:pPr>
        <w:rPr>
          <w:rFonts w:hint="eastAsia"/>
        </w:rPr>
      </w:pPr>
    </w:p>
    <w:p w14:paraId="434780C9" w14:textId="77777777" w:rsidR="00D51217" w:rsidRDefault="00D51217">
      <w:pPr>
        <w:rPr>
          <w:rFonts w:hint="eastAsia"/>
        </w:rPr>
      </w:pPr>
    </w:p>
    <w:p w14:paraId="7554808A" w14:textId="77777777" w:rsidR="00D51217" w:rsidRDefault="00D51217">
      <w:pPr>
        <w:rPr>
          <w:rFonts w:hint="eastAsia"/>
        </w:rPr>
      </w:pPr>
      <w:r>
        <w:rPr>
          <w:rFonts w:hint="eastAsia"/>
        </w:rPr>
        <w:tab/>
        <w:t>“匿名”不仅仅是一个简单的词汇，它涵盖了广泛的社会实践和个人选择。随着信息技术的发展，如何平衡匿名带来的正面价值与潜在风险，成为了社会各界需要共同面对的重要课题。未来，随着相关法律法规的不断完善和技术手段的进步，相信我们能够在享受匿名带来便利的同时，有效应对由此产生的问题。</w:t>
      </w:r>
    </w:p>
    <w:p w14:paraId="766A3D5A" w14:textId="77777777" w:rsidR="00D51217" w:rsidRDefault="00D51217">
      <w:pPr>
        <w:rPr>
          <w:rFonts w:hint="eastAsia"/>
        </w:rPr>
      </w:pPr>
    </w:p>
    <w:p w14:paraId="4A594061" w14:textId="77777777" w:rsidR="00D51217" w:rsidRDefault="00D51217">
      <w:pPr>
        <w:rPr>
          <w:rFonts w:hint="eastAsia"/>
        </w:rPr>
      </w:pPr>
    </w:p>
    <w:p w14:paraId="072DBD48" w14:textId="77777777" w:rsidR="00D51217" w:rsidRDefault="00D51217">
      <w:pPr>
        <w:rPr>
          <w:rFonts w:hint="eastAsia"/>
        </w:rPr>
      </w:pPr>
      <w:r>
        <w:rPr>
          <w:rFonts w:hint="eastAsia"/>
        </w:rPr>
        <w:t>本文是由每日作文网(2345lzwz.com)为大家创作</w:t>
      </w:r>
    </w:p>
    <w:p w14:paraId="059B609D" w14:textId="5D0796B6" w:rsidR="00987B96" w:rsidRDefault="00987B96"/>
    <w:sectPr w:rsidR="00987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96"/>
    <w:rsid w:val="00987B96"/>
    <w:rsid w:val="00D51217"/>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DF30-7132-4E19-93C0-5C521A3B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B96"/>
    <w:rPr>
      <w:rFonts w:cstheme="majorBidi"/>
      <w:color w:val="2F5496" w:themeColor="accent1" w:themeShade="BF"/>
      <w:sz w:val="28"/>
      <w:szCs w:val="28"/>
    </w:rPr>
  </w:style>
  <w:style w:type="character" w:customStyle="1" w:styleId="50">
    <w:name w:val="标题 5 字符"/>
    <w:basedOn w:val="a0"/>
    <w:link w:val="5"/>
    <w:uiPriority w:val="9"/>
    <w:semiHidden/>
    <w:rsid w:val="00987B96"/>
    <w:rPr>
      <w:rFonts w:cstheme="majorBidi"/>
      <w:color w:val="2F5496" w:themeColor="accent1" w:themeShade="BF"/>
      <w:sz w:val="24"/>
    </w:rPr>
  </w:style>
  <w:style w:type="character" w:customStyle="1" w:styleId="60">
    <w:name w:val="标题 6 字符"/>
    <w:basedOn w:val="a0"/>
    <w:link w:val="6"/>
    <w:uiPriority w:val="9"/>
    <w:semiHidden/>
    <w:rsid w:val="00987B96"/>
    <w:rPr>
      <w:rFonts w:cstheme="majorBidi"/>
      <w:b/>
      <w:bCs/>
      <w:color w:val="2F5496" w:themeColor="accent1" w:themeShade="BF"/>
    </w:rPr>
  </w:style>
  <w:style w:type="character" w:customStyle="1" w:styleId="70">
    <w:name w:val="标题 7 字符"/>
    <w:basedOn w:val="a0"/>
    <w:link w:val="7"/>
    <w:uiPriority w:val="9"/>
    <w:semiHidden/>
    <w:rsid w:val="00987B96"/>
    <w:rPr>
      <w:rFonts w:cstheme="majorBidi"/>
      <w:b/>
      <w:bCs/>
      <w:color w:val="595959" w:themeColor="text1" w:themeTint="A6"/>
    </w:rPr>
  </w:style>
  <w:style w:type="character" w:customStyle="1" w:styleId="80">
    <w:name w:val="标题 8 字符"/>
    <w:basedOn w:val="a0"/>
    <w:link w:val="8"/>
    <w:uiPriority w:val="9"/>
    <w:semiHidden/>
    <w:rsid w:val="00987B96"/>
    <w:rPr>
      <w:rFonts w:cstheme="majorBidi"/>
      <w:color w:val="595959" w:themeColor="text1" w:themeTint="A6"/>
    </w:rPr>
  </w:style>
  <w:style w:type="character" w:customStyle="1" w:styleId="90">
    <w:name w:val="标题 9 字符"/>
    <w:basedOn w:val="a0"/>
    <w:link w:val="9"/>
    <w:uiPriority w:val="9"/>
    <w:semiHidden/>
    <w:rsid w:val="00987B96"/>
    <w:rPr>
      <w:rFonts w:eastAsiaTheme="majorEastAsia" w:cstheme="majorBidi"/>
      <w:color w:val="595959" w:themeColor="text1" w:themeTint="A6"/>
    </w:rPr>
  </w:style>
  <w:style w:type="paragraph" w:styleId="a3">
    <w:name w:val="Title"/>
    <w:basedOn w:val="a"/>
    <w:next w:val="a"/>
    <w:link w:val="a4"/>
    <w:uiPriority w:val="10"/>
    <w:qFormat/>
    <w:rsid w:val="00987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B96"/>
    <w:pPr>
      <w:spacing w:before="160"/>
      <w:jc w:val="center"/>
    </w:pPr>
    <w:rPr>
      <w:i/>
      <w:iCs/>
      <w:color w:val="404040" w:themeColor="text1" w:themeTint="BF"/>
    </w:rPr>
  </w:style>
  <w:style w:type="character" w:customStyle="1" w:styleId="a8">
    <w:name w:val="引用 字符"/>
    <w:basedOn w:val="a0"/>
    <w:link w:val="a7"/>
    <w:uiPriority w:val="29"/>
    <w:rsid w:val="00987B96"/>
    <w:rPr>
      <w:i/>
      <w:iCs/>
      <w:color w:val="404040" w:themeColor="text1" w:themeTint="BF"/>
    </w:rPr>
  </w:style>
  <w:style w:type="paragraph" w:styleId="a9">
    <w:name w:val="List Paragraph"/>
    <w:basedOn w:val="a"/>
    <w:uiPriority w:val="34"/>
    <w:qFormat/>
    <w:rsid w:val="00987B96"/>
    <w:pPr>
      <w:ind w:left="720"/>
      <w:contextualSpacing/>
    </w:pPr>
  </w:style>
  <w:style w:type="character" w:styleId="aa">
    <w:name w:val="Intense Emphasis"/>
    <w:basedOn w:val="a0"/>
    <w:uiPriority w:val="21"/>
    <w:qFormat/>
    <w:rsid w:val="00987B96"/>
    <w:rPr>
      <w:i/>
      <w:iCs/>
      <w:color w:val="2F5496" w:themeColor="accent1" w:themeShade="BF"/>
    </w:rPr>
  </w:style>
  <w:style w:type="paragraph" w:styleId="ab">
    <w:name w:val="Intense Quote"/>
    <w:basedOn w:val="a"/>
    <w:next w:val="a"/>
    <w:link w:val="ac"/>
    <w:uiPriority w:val="30"/>
    <w:qFormat/>
    <w:rsid w:val="00987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B96"/>
    <w:rPr>
      <w:i/>
      <w:iCs/>
      <w:color w:val="2F5496" w:themeColor="accent1" w:themeShade="BF"/>
    </w:rPr>
  </w:style>
  <w:style w:type="character" w:styleId="ad">
    <w:name w:val="Intense Reference"/>
    <w:basedOn w:val="a0"/>
    <w:uiPriority w:val="32"/>
    <w:qFormat/>
    <w:rsid w:val="00987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