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78329" w14:textId="77777777" w:rsidR="00A41776" w:rsidRDefault="00A41776">
      <w:pPr>
        <w:rPr>
          <w:rFonts w:hint="eastAsia"/>
        </w:rPr>
      </w:pPr>
      <w:r>
        <w:rPr>
          <w:rFonts w:hint="eastAsia"/>
        </w:rPr>
        <w:t>势不可当 shì bù kě dāng 的含义与起源</w:t>
      </w:r>
    </w:p>
    <w:p w14:paraId="67D64021" w14:textId="77777777" w:rsidR="00A41776" w:rsidRDefault="00A41776">
      <w:pPr>
        <w:rPr>
          <w:rFonts w:hint="eastAsia"/>
        </w:rPr>
      </w:pPr>
      <w:r>
        <w:rPr>
          <w:rFonts w:hint="eastAsia"/>
        </w:rPr>
        <w:t>“势不可当”这个成语的拼音是 shì bù kě dāng，意味着一种力量或趋势非常强大，无法阻挡。它通常用来形容事物发展的速度和力度达到了顶峰，或者是某个人物、事件具有压倒性的影响力。这个成语出自《后汉书·皇甫嵩传》，在描述东汉末年的黄巾起义时，提到了起义军的声势浩大，难以遏制。从那时起，“势不可当”便被广泛使用于文学作品、历史记载以及日常交流中。</w:t>
      </w:r>
    </w:p>
    <w:p w14:paraId="0EBB3673" w14:textId="77777777" w:rsidR="00A41776" w:rsidRDefault="00A41776">
      <w:pPr>
        <w:rPr>
          <w:rFonts w:hint="eastAsia"/>
        </w:rPr>
      </w:pPr>
    </w:p>
    <w:p w14:paraId="7AEF49E4" w14:textId="77777777" w:rsidR="00A41776" w:rsidRDefault="00A41776">
      <w:pPr>
        <w:rPr>
          <w:rFonts w:hint="eastAsia"/>
        </w:rPr>
      </w:pPr>
      <w:r>
        <w:rPr>
          <w:rFonts w:hint="eastAsia"/>
        </w:rPr>
        <w:t>势不可挡 shì bù kě dǎng 的应用与发展</w:t>
      </w:r>
    </w:p>
    <w:p w14:paraId="58467B7A" w14:textId="77777777" w:rsidR="00A41776" w:rsidRDefault="00A41776">
      <w:pPr>
        <w:rPr>
          <w:rFonts w:hint="eastAsia"/>
        </w:rPr>
      </w:pPr>
      <w:r>
        <w:rPr>
          <w:rFonts w:hint="eastAsia"/>
        </w:rPr>
        <w:t>另一个相似的表达“势不可挡”的拼音为 shì bù kě dǎng，虽然最后一个字的拼音不同，但两者意思相近。随着时代的变迁，人们开始更加频繁地使用这两个词来描绘快速变化的社会现象。无论是经济腾飞、科技革新，还是体育赛事中的冠军之路，“势不可挡”都成为了一种赞美成功者勇往直前精神的流行语。它不仅反映了当代社会对速度与效率的追求，也体现了人们对坚定信念的支持。</w:t>
      </w:r>
    </w:p>
    <w:p w14:paraId="33FB07E4" w14:textId="77777777" w:rsidR="00A41776" w:rsidRDefault="00A41776">
      <w:pPr>
        <w:rPr>
          <w:rFonts w:hint="eastAsia"/>
        </w:rPr>
      </w:pPr>
    </w:p>
    <w:p w14:paraId="531664CB" w14:textId="77777777" w:rsidR="00A41776" w:rsidRDefault="00A41776">
      <w:pPr>
        <w:rPr>
          <w:rFonts w:hint="eastAsia"/>
        </w:rPr>
      </w:pPr>
      <w:r>
        <w:rPr>
          <w:rFonts w:hint="eastAsia"/>
        </w:rPr>
        <w:t>势不可当与势不可挡的区别与联系</w:t>
      </w:r>
    </w:p>
    <w:p w14:paraId="6A01664D" w14:textId="77777777" w:rsidR="00A41776" w:rsidRDefault="00A41776">
      <w:pPr>
        <w:rPr>
          <w:rFonts w:hint="eastAsia"/>
        </w:rPr>
      </w:pPr>
      <w:r>
        <w:rPr>
          <w:rFonts w:hint="eastAsia"/>
        </w:rPr>
        <w:t>尽管“势不可当”和“势不可挡”在现代汉语中经常互换使用，它们之间还是存在着微妙的区别。“当”有抵挡的意思，而“挡”则更倾向于阻挡。因此，“势不可当”更多地强调了力量之强，即使面对阻碍也能冲破一切；“势不可挡”则侧重于这种力量前进过程中所展现出来的不可避免性。然而，在实际应用中，两者的界限逐渐模糊，很多时候可以根据上下文环境自由选择。</w:t>
      </w:r>
    </w:p>
    <w:p w14:paraId="72CCFFF1" w14:textId="77777777" w:rsidR="00A41776" w:rsidRDefault="00A41776">
      <w:pPr>
        <w:rPr>
          <w:rFonts w:hint="eastAsia"/>
        </w:rPr>
      </w:pPr>
    </w:p>
    <w:p w14:paraId="01BA66F9" w14:textId="77777777" w:rsidR="00A41776" w:rsidRDefault="00A41776">
      <w:pPr>
        <w:rPr>
          <w:rFonts w:hint="eastAsia"/>
        </w:rPr>
      </w:pPr>
      <w:r>
        <w:rPr>
          <w:rFonts w:hint="eastAsia"/>
        </w:rPr>
        <w:t>势不可当/势不可挡的文化影响</w:t>
      </w:r>
    </w:p>
    <w:p w14:paraId="1576AF12" w14:textId="77777777" w:rsidR="00A41776" w:rsidRDefault="00A41776">
      <w:pPr>
        <w:rPr>
          <w:rFonts w:hint="eastAsia"/>
        </w:rPr>
      </w:pPr>
      <w:r>
        <w:rPr>
          <w:rFonts w:hint="eastAsia"/>
        </w:rPr>
        <w:t>这两个成语在中国文化里扮演着重要的角色，尤其是在文学创作和个人励志方面。作家们喜欢用它们来形容英雄人物或者重大事件，以此来激发读者的情感共鸣。这些词汇也被大量应用于商业广告、品牌宣传等领域，用以传达企业或产品强大的市场竞争力。对于许多人来说，“势不可当/势不可挡”不仅仅是一个简单的成语，它还象征着一种积极向上的生活态度：无论遇到多大的困难，只要坚持不懈地努力奋斗，就一定能够实现自己的梦想。</w:t>
      </w:r>
    </w:p>
    <w:p w14:paraId="46453C6E" w14:textId="77777777" w:rsidR="00A41776" w:rsidRDefault="00A41776">
      <w:pPr>
        <w:rPr>
          <w:rFonts w:hint="eastAsia"/>
        </w:rPr>
      </w:pPr>
    </w:p>
    <w:p w14:paraId="5F0DB0A4" w14:textId="77777777" w:rsidR="00A41776" w:rsidRDefault="00A41776">
      <w:pPr>
        <w:rPr>
          <w:rFonts w:hint="eastAsia"/>
        </w:rPr>
      </w:pPr>
      <w:r>
        <w:rPr>
          <w:rFonts w:hint="eastAsia"/>
        </w:rPr>
        <w:t>最后的总结</w:t>
      </w:r>
    </w:p>
    <w:p w14:paraId="14478FE3" w14:textId="77777777" w:rsidR="00A41776" w:rsidRDefault="00A41776">
      <w:pPr>
        <w:rPr>
          <w:rFonts w:hint="eastAsia"/>
        </w:rPr>
      </w:pPr>
      <w:r>
        <w:rPr>
          <w:rFonts w:hint="eastAsia"/>
        </w:rPr>
        <w:t>“势不可当”和“势不可挡”作为两个富有表现力的成语，在中国语言文化中占有特殊的地位。它们既是对历史上伟大事迹的真实写照，也是激励现代人勇敢前行的精神食粮。通过了解并正确运用这些词汇，我们不仅可以提升自身的语文素养，更能从中汲取力量，迎接未来的挑战。</w:t>
      </w:r>
    </w:p>
    <w:p w14:paraId="5FE14582" w14:textId="77777777" w:rsidR="00A41776" w:rsidRDefault="00A41776">
      <w:pPr>
        <w:rPr>
          <w:rFonts w:hint="eastAsia"/>
        </w:rPr>
      </w:pPr>
    </w:p>
    <w:p w14:paraId="5924BED7" w14:textId="77777777" w:rsidR="00A41776" w:rsidRDefault="00A417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F4927E" w14:textId="60348024" w:rsidR="00A1683E" w:rsidRDefault="00A1683E"/>
    <w:sectPr w:rsidR="00A168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3E"/>
    <w:rsid w:val="009442F6"/>
    <w:rsid w:val="00A1683E"/>
    <w:rsid w:val="00A4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6BA98-9DCA-4807-A049-F94864371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68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68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68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68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68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68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68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68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68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68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68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68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68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68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68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68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68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68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68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68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68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68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68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68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68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68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68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68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68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2025-02-06T05:23:00Z</dcterms:created>
  <dcterms:modified xsi:type="dcterms:W3CDTF">2025-02-06T05:23:00Z</dcterms:modified>
</cp:coreProperties>
</file>