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26533" w14:textId="77777777" w:rsidR="00AB37A8" w:rsidRDefault="00AB37A8">
      <w:pPr>
        <w:rPr>
          <w:rFonts w:hint="eastAsia"/>
        </w:rPr>
      </w:pPr>
    </w:p>
    <w:p w14:paraId="061D9C81" w14:textId="77777777" w:rsidR="00AB37A8" w:rsidRDefault="00AB37A8">
      <w:pPr>
        <w:rPr>
          <w:rFonts w:hint="eastAsia"/>
        </w:rPr>
      </w:pPr>
      <w:r>
        <w:rPr>
          <w:rFonts w:hint="eastAsia"/>
        </w:rPr>
        <w:tab/>
        <w:t>刺绣读音怎么读的拼音</w:t>
      </w:r>
    </w:p>
    <w:p w14:paraId="468E85CD" w14:textId="77777777" w:rsidR="00AB37A8" w:rsidRDefault="00AB37A8">
      <w:pPr>
        <w:rPr>
          <w:rFonts w:hint="eastAsia"/>
        </w:rPr>
      </w:pPr>
    </w:p>
    <w:p w14:paraId="49B0713E" w14:textId="77777777" w:rsidR="00AB37A8" w:rsidRDefault="00AB37A8">
      <w:pPr>
        <w:rPr>
          <w:rFonts w:hint="eastAsia"/>
        </w:rPr>
      </w:pPr>
    </w:p>
    <w:p w14:paraId="2C9B4A1E" w14:textId="77777777" w:rsidR="00AB37A8" w:rsidRDefault="00AB37A8">
      <w:pPr>
        <w:rPr>
          <w:rFonts w:hint="eastAsia"/>
        </w:rPr>
      </w:pPr>
      <w:r>
        <w:rPr>
          <w:rFonts w:hint="eastAsia"/>
        </w:rPr>
        <w:tab/>
        <w:t>刺绣（cì xiù）是中国传统手工艺之一，拥有悠久的历史和丰富的文化内涵。其中，“刺”字的拼音是“cì”，声母为“c”，韵母为“i”，声调为第四声；“绣”字的拼音是“xiù”，声母为“x”，韵母为“iù”，声调为第四声。刺绣作为一门技艺，不仅要求匠人有精湛的手工技巧，还需要对色彩、图案有着深刻的理解与把握。</w:t>
      </w:r>
    </w:p>
    <w:p w14:paraId="63F2E364" w14:textId="77777777" w:rsidR="00AB37A8" w:rsidRDefault="00AB37A8">
      <w:pPr>
        <w:rPr>
          <w:rFonts w:hint="eastAsia"/>
        </w:rPr>
      </w:pPr>
    </w:p>
    <w:p w14:paraId="431064D0" w14:textId="77777777" w:rsidR="00AB37A8" w:rsidRDefault="00AB37A8">
      <w:pPr>
        <w:rPr>
          <w:rFonts w:hint="eastAsia"/>
        </w:rPr>
      </w:pPr>
    </w:p>
    <w:p w14:paraId="60009C4C" w14:textId="77777777" w:rsidR="00AB37A8" w:rsidRDefault="00AB37A8">
      <w:pPr>
        <w:rPr>
          <w:rFonts w:hint="eastAsia"/>
        </w:rPr>
      </w:pPr>
    </w:p>
    <w:p w14:paraId="447568E1" w14:textId="77777777" w:rsidR="00AB37A8" w:rsidRDefault="00AB37A8">
      <w:pPr>
        <w:rPr>
          <w:rFonts w:hint="eastAsia"/>
        </w:rPr>
      </w:pPr>
      <w:r>
        <w:rPr>
          <w:rFonts w:hint="eastAsia"/>
        </w:rPr>
        <w:tab/>
        <w:t>刺绣的历史渊源</w:t>
      </w:r>
    </w:p>
    <w:p w14:paraId="6AC3D1D9" w14:textId="77777777" w:rsidR="00AB37A8" w:rsidRDefault="00AB37A8">
      <w:pPr>
        <w:rPr>
          <w:rFonts w:hint="eastAsia"/>
        </w:rPr>
      </w:pPr>
    </w:p>
    <w:p w14:paraId="0F75DF8D" w14:textId="77777777" w:rsidR="00AB37A8" w:rsidRDefault="00AB37A8">
      <w:pPr>
        <w:rPr>
          <w:rFonts w:hint="eastAsia"/>
        </w:rPr>
      </w:pPr>
    </w:p>
    <w:p w14:paraId="31E40ACA" w14:textId="77777777" w:rsidR="00AB37A8" w:rsidRDefault="00AB37A8">
      <w:pPr>
        <w:rPr>
          <w:rFonts w:hint="eastAsia"/>
        </w:rPr>
      </w:pPr>
      <w:r>
        <w:rPr>
          <w:rFonts w:hint="eastAsia"/>
        </w:rPr>
        <w:tab/>
        <w:t>刺绣艺术在中国的历史可以追溯到新石器时代晚期，到了周朝时期，刺绣技术已经相当成熟，并逐渐发展成为一种重要的装饰艺术。汉代以后，随着丝绸之路的开通，刺绣作品开始远销海外，成为中国文化输出的重要组成部分。唐宋时期，刺绣艺术达到了空前繁荣的局面，各种刺绣技法层出不穷，形成了多个地方特色的流派。</w:t>
      </w:r>
    </w:p>
    <w:p w14:paraId="5BF2EE75" w14:textId="77777777" w:rsidR="00AB37A8" w:rsidRDefault="00AB37A8">
      <w:pPr>
        <w:rPr>
          <w:rFonts w:hint="eastAsia"/>
        </w:rPr>
      </w:pPr>
    </w:p>
    <w:p w14:paraId="17FF78AA" w14:textId="77777777" w:rsidR="00AB37A8" w:rsidRDefault="00AB37A8">
      <w:pPr>
        <w:rPr>
          <w:rFonts w:hint="eastAsia"/>
        </w:rPr>
      </w:pPr>
    </w:p>
    <w:p w14:paraId="213C1907" w14:textId="77777777" w:rsidR="00AB37A8" w:rsidRDefault="00AB37A8">
      <w:pPr>
        <w:rPr>
          <w:rFonts w:hint="eastAsia"/>
        </w:rPr>
      </w:pPr>
    </w:p>
    <w:p w14:paraId="187B839E" w14:textId="77777777" w:rsidR="00AB37A8" w:rsidRDefault="00AB37A8">
      <w:pPr>
        <w:rPr>
          <w:rFonts w:hint="eastAsia"/>
        </w:rPr>
      </w:pPr>
      <w:r>
        <w:rPr>
          <w:rFonts w:hint="eastAsia"/>
        </w:rPr>
        <w:tab/>
        <w:t>刺绣的主要类型</w:t>
      </w:r>
    </w:p>
    <w:p w14:paraId="06FC5405" w14:textId="77777777" w:rsidR="00AB37A8" w:rsidRDefault="00AB37A8">
      <w:pPr>
        <w:rPr>
          <w:rFonts w:hint="eastAsia"/>
        </w:rPr>
      </w:pPr>
    </w:p>
    <w:p w14:paraId="609EE4DF" w14:textId="77777777" w:rsidR="00AB37A8" w:rsidRDefault="00AB37A8">
      <w:pPr>
        <w:rPr>
          <w:rFonts w:hint="eastAsia"/>
        </w:rPr>
      </w:pPr>
    </w:p>
    <w:p w14:paraId="24C0DFFA" w14:textId="77777777" w:rsidR="00AB37A8" w:rsidRDefault="00AB37A8">
      <w:pPr>
        <w:rPr>
          <w:rFonts w:hint="eastAsia"/>
        </w:rPr>
      </w:pPr>
      <w:r>
        <w:rPr>
          <w:rFonts w:hint="eastAsia"/>
        </w:rPr>
        <w:tab/>
        <w:t>根据地域特色和技法的不同，中国刺绣主要分为四大名绣：苏绣、湘绣、粤绣、蜀绣。每种刺绣都有其独特的风格和特点，如苏绣以其细腻雅致著称，而湘绣则以色彩鲜艳、构图大胆闻名。除此之外，还有京绣、瓯绣等多种刺绣形式，它们各具特色，共同构成了丰富多彩的中国刺绣文化。</w:t>
      </w:r>
    </w:p>
    <w:p w14:paraId="0FED2ACB" w14:textId="77777777" w:rsidR="00AB37A8" w:rsidRDefault="00AB37A8">
      <w:pPr>
        <w:rPr>
          <w:rFonts w:hint="eastAsia"/>
        </w:rPr>
      </w:pPr>
    </w:p>
    <w:p w14:paraId="5012F38F" w14:textId="77777777" w:rsidR="00AB37A8" w:rsidRDefault="00AB37A8">
      <w:pPr>
        <w:rPr>
          <w:rFonts w:hint="eastAsia"/>
        </w:rPr>
      </w:pPr>
    </w:p>
    <w:p w14:paraId="3753C2D7" w14:textId="77777777" w:rsidR="00AB37A8" w:rsidRDefault="00AB37A8">
      <w:pPr>
        <w:rPr>
          <w:rFonts w:hint="eastAsia"/>
        </w:rPr>
      </w:pPr>
    </w:p>
    <w:p w14:paraId="2D36AC92" w14:textId="77777777" w:rsidR="00AB37A8" w:rsidRDefault="00AB37A8">
      <w:pPr>
        <w:rPr>
          <w:rFonts w:hint="eastAsia"/>
        </w:rPr>
      </w:pPr>
      <w:r>
        <w:rPr>
          <w:rFonts w:hint="eastAsia"/>
        </w:rPr>
        <w:tab/>
        <w:t>刺绣在现代社会的应用</w:t>
      </w:r>
    </w:p>
    <w:p w14:paraId="4A66200E" w14:textId="77777777" w:rsidR="00AB37A8" w:rsidRDefault="00AB37A8">
      <w:pPr>
        <w:rPr>
          <w:rFonts w:hint="eastAsia"/>
        </w:rPr>
      </w:pPr>
    </w:p>
    <w:p w14:paraId="5792DD2F" w14:textId="77777777" w:rsidR="00AB37A8" w:rsidRDefault="00AB37A8">
      <w:pPr>
        <w:rPr>
          <w:rFonts w:hint="eastAsia"/>
        </w:rPr>
      </w:pPr>
    </w:p>
    <w:p w14:paraId="6C027090" w14:textId="77777777" w:rsidR="00AB37A8" w:rsidRDefault="00AB37A8">
      <w:pPr>
        <w:rPr>
          <w:rFonts w:hint="eastAsia"/>
        </w:rPr>
      </w:pPr>
      <w:r>
        <w:rPr>
          <w:rFonts w:hint="eastAsia"/>
        </w:rPr>
        <w:tab/>
        <w:t>进入现代社会，虽然机械化生产大大提高了纺织品的产量和效率，但手工刺绣的独特魅力并未因此减弱。相反，越来越多的人开始关注并喜爱这门古老的艺术，将其融入日常生活之中，比如服装设计、家居装饰等。同时，随着非物质文化遗产保护意识的提升，刺绣作为一项重要的传统文化遗产得到了国家和社会各界的重视和支持。</w:t>
      </w:r>
    </w:p>
    <w:p w14:paraId="42ACD46D" w14:textId="77777777" w:rsidR="00AB37A8" w:rsidRDefault="00AB37A8">
      <w:pPr>
        <w:rPr>
          <w:rFonts w:hint="eastAsia"/>
        </w:rPr>
      </w:pPr>
    </w:p>
    <w:p w14:paraId="6680D186" w14:textId="77777777" w:rsidR="00AB37A8" w:rsidRDefault="00AB37A8">
      <w:pPr>
        <w:rPr>
          <w:rFonts w:hint="eastAsia"/>
        </w:rPr>
      </w:pPr>
    </w:p>
    <w:p w14:paraId="60437350" w14:textId="77777777" w:rsidR="00AB37A8" w:rsidRDefault="00AB37A8">
      <w:pPr>
        <w:rPr>
          <w:rFonts w:hint="eastAsia"/>
        </w:rPr>
      </w:pPr>
    </w:p>
    <w:p w14:paraId="50D57897" w14:textId="77777777" w:rsidR="00AB37A8" w:rsidRDefault="00AB37A8">
      <w:pPr>
        <w:rPr>
          <w:rFonts w:hint="eastAsia"/>
        </w:rPr>
      </w:pPr>
      <w:r>
        <w:rPr>
          <w:rFonts w:hint="eastAsia"/>
        </w:rPr>
        <w:tab/>
        <w:t>如何学习刺绣</w:t>
      </w:r>
    </w:p>
    <w:p w14:paraId="5448C91C" w14:textId="77777777" w:rsidR="00AB37A8" w:rsidRDefault="00AB37A8">
      <w:pPr>
        <w:rPr>
          <w:rFonts w:hint="eastAsia"/>
        </w:rPr>
      </w:pPr>
    </w:p>
    <w:p w14:paraId="5C34C7DC" w14:textId="77777777" w:rsidR="00AB37A8" w:rsidRDefault="00AB37A8">
      <w:pPr>
        <w:rPr>
          <w:rFonts w:hint="eastAsia"/>
        </w:rPr>
      </w:pPr>
    </w:p>
    <w:p w14:paraId="5B82FAB3" w14:textId="77777777" w:rsidR="00AB37A8" w:rsidRDefault="00AB37A8">
      <w:pPr>
        <w:rPr>
          <w:rFonts w:hint="eastAsia"/>
        </w:rPr>
      </w:pPr>
      <w:r>
        <w:rPr>
          <w:rFonts w:hint="eastAsia"/>
        </w:rPr>
        <w:tab/>
        <w:t>对于想要学习刺绣的人来说，首先需要准备好相应的工具材料，如针线、布料等。初学者可以从简单的图案开始练习，逐步掌握基本的针法技巧。参加专业的培训课程或加入刺绣爱好者社群也是很好的学习途径。通过不断实践与交流，相信每位爱好者都能在刺绣的世界里找到属于自己的乐趣。</w:t>
      </w:r>
    </w:p>
    <w:p w14:paraId="72115394" w14:textId="77777777" w:rsidR="00AB37A8" w:rsidRDefault="00AB37A8">
      <w:pPr>
        <w:rPr>
          <w:rFonts w:hint="eastAsia"/>
        </w:rPr>
      </w:pPr>
    </w:p>
    <w:p w14:paraId="7765D5CE" w14:textId="77777777" w:rsidR="00AB37A8" w:rsidRDefault="00AB37A8">
      <w:pPr>
        <w:rPr>
          <w:rFonts w:hint="eastAsia"/>
        </w:rPr>
      </w:pPr>
    </w:p>
    <w:p w14:paraId="53ACC435" w14:textId="77777777" w:rsidR="00AB37A8" w:rsidRDefault="00AB37A8">
      <w:pPr>
        <w:rPr>
          <w:rFonts w:hint="eastAsia"/>
        </w:rPr>
      </w:pPr>
    </w:p>
    <w:p w14:paraId="02AFB22E" w14:textId="77777777" w:rsidR="00AB37A8" w:rsidRDefault="00AB37A8">
      <w:pPr>
        <w:rPr>
          <w:rFonts w:hint="eastAsia"/>
        </w:rPr>
      </w:pPr>
      <w:r>
        <w:rPr>
          <w:rFonts w:hint="eastAsia"/>
        </w:rPr>
        <w:tab/>
        <w:t>最后的总结</w:t>
      </w:r>
    </w:p>
    <w:p w14:paraId="79E85F91" w14:textId="77777777" w:rsidR="00AB37A8" w:rsidRDefault="00AB37A8">
      <w:pPr>
        <w:rPr>
          <w:rFonts w:hint="eastAsia"/>
        </w:rPr>
      </w:pPr>
    </w:p>
    <w:p w14:paraId="42DB8B0F" w14:textId="77777777" w:rsidR="00AB37A8" w:rsidRDefault="00AB37A8">
      <w:pPr>
        <w:rPr>
          <w:rFonts w:hint="eastAsia"/>
        </w:rPr>
      </w:pPr>
    </w:p>
    <w:p w14:paraId="73DF1C5B" w14:textId="77777777" w:rsidR="00AB37A8" w:rsidRDefault="00AB37A8">
      <w:pPr>
        <w:rPr>
          <w:rFonts w:hint="eastAsia"/>
        </w:rPr>
      </w:pPr>
      <w:r>
        <w:rPr>
          <w:rFonts w:hint="eastAsia"/>
        </w:rPr>
        <w:tab/>
        <w:t>刺绣不仅仅是一项技艺，更是一种文化的传承。它承载着中华民族几千年的智慧结晶，展现了中国人对美好生活的追求与向往。希望未来能有更多的人加入到保护和发展这一传统艺术的行列中来，让这份宝贵的文化遗产得以延续和发展。</w:t>
      </w:r>
    </w:p>
    <w:p w14:paraId="7E4D8965" w14:textId="77777777" w:rsidR="00AB37A8" w:rsidRDefault="00AB37A8">
      <w:pPr>
        <w:rPr>
          <w:rFonts w:hint="eastAsia"/>
        </w:rPr>
      </w:pPr>
    </w:p>
    <w:p w14:paraId="3E45D2DF" w14:textId="77777777" w:rsidR="00AB37A8" w:rsidRDefault="00AB37A8">
      <w:pPr>
        <w:rPr>
          <w:rFonts w:hint="eastAsia"/>
        </w:rPr>
      </w:pPr>
    </w:p>
    <w:p w14:paraId="77C214EF" w14:textId="77777777" w:rsidR="00AB37A8" w:rsidRDefault="00AB37A8">
      <w:pPr>
        <w:rPr>
          <w:rFonts w:hint="eastAsia"/>
        </w:rPr>
      </w:pPr>
      <w:r>
        <w:rPr>
          <w:rFonts w:hint="eastAsia"/>
        </w:rPr>
        <w:t>本文是由每日作文网(2345lzwz.com)为大家创作</w:t>
      </w:r>
    </w:p>
    <w:p w14:paraId="756AD649" w14:textId="17B78DA8" w:rsidR="007B10E9" w:rsidRDefault="007B10E9"/>
    <w:sectPr w:rsidR="007B10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E9"/>
    <w:rsid w:val="005120DD"/>
    <w:rsid w:val="007B10E9"/>
    <w:rsid w:val="00AB3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445BC-2EA9-4DCD-AF38-EFAE5A5C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10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10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10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10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10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10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10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10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10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0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10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10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10E9"/>
    <w:rPr>
      <w:rFonts w:cstheme="majorBidi"/>
      <w:color w:val="2F5496" w:themeColor="accent1" w:themeShade="BF"/>
      <w:sz w:val="28"/>
      <w:szCs w:val="28"/>
    </w:rPr>
  </w:style>
  <w:style w:type="character" w:customStyle="1" w:styleId="50">
    <w:name w:val="标题 5 字符"/>
    <w:basedOn w:val="a0"/>
    <w:link w:val="5"/>
    <w:uiPriority w:val="9"/>
    <w:semiHidden/>
    <w:rsid w:val="007B10E9"/>
    <w:rPr>
      <w:rFonts w:cstheme="majorBidi"/>
      <w:color w:val="2F5496" w:themeColor="accent1" w:themeShade="BF"/>
      <w:sz w:val="24"/>
    </w:rPr>
  </w:style>
  <w:style w:type="character" w:customStyle="1" w:styleId="60">
    <w:name w:val="标题 6 字符"/>
    <w:basedOn w:val="a0"/>
    <w:link w:val="6"/>
    <w:uiPriority w:val="9"/>
    <w:semiHidden/>
    <w:rsid w:val="007B10E9"/>
    <w:rPr>
      <w:rFonts w:cstheme="majorBidi"/>
      <w:b/>
      <w:bCs/>
      <w:color w:val="2F5496" w:themeColor="accent1" w:themeShade="BF"/>
    </w:rPr>
  </w:style>
  <w:style w:type="character" w:customStyle="1" w:styleId="70">
    <w:name w:val="标题 7 字符"/>
    <w:basedOn w:val="a0"/>
    <w:link w:val="7"/>
    <w:uiPriority w:val="9"/>
    <w:semiHidden/>
    <w:rsid w:val="007B10E9"/>
    <w:rPr>
      <w:rFonts w:cstheme="majorBidi"/>
      <w:b/>
      <w:bCs/>
      <w:color w:val="595959" w:themeColor="text1" w:themeTint="A6"/>
    </w:rPr>
  </w:style>
  <w:style w:type="character" w:customStyle="1" w:styleId="80">
    <w:name w:val="标题 8 字符"/>
    <w:basedOn w:val="a0"/>
    <w:link w:val="8"/>
    <w:uiPriority w:val="9"/>
    <w:semiHidden/>
    <w:rsid w:val="007B10E9"/>
    <w:rPr>
      <w:rFonts w:cstheme="majorBidi"/>
      <w:color w:val="595959" w:themeColor="text1" w:themeTint="A6"/>
    </w:rPr>
  </w:style>
  <w:style w:type="character" w:customStyle="1" w:styleId="90">
    <w:name w:val="标题 9 字符"/>
    <w:basedOn w:val="a0"/>
    <w:link w:val="9"/>
    <w:uiPriority w:val="9"/>
    <w:semiHidden/>
    <w:rsid w:val="007B10E9"/>
    <w:rPr>
      <w:rFonts w:eastAsiaTheme="majorEastAsia" w:cstheme="majorBidi"/>
      <w:color w:val="595959" w:themeColor="text1" w:themeTint="A6"/>
    </w:rPr>
  </w:style>
  <w:style w:type="paragraph" w:styleId="a3">
    <w:name w:val="Title"/>
    <w:basedOn w:val="a"/>
    <w:next w:val="a"/>
    <w:link w:val="a4"/>
    <w:uiPriority w:val="10"/>
    <w:qFormat/>
    <w:rsid w:val="007B10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10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0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10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0E9"/>
    <w:pPr>
      <w:spacing w:before="160"/>
      <w:jc w:val="center"/>
    </w:pPr>
    <w:rPr>
      <w:i/>
      <w:iCs/>
      <w:color w:val="404040" w:themeColor="text1" w:themeTint="BF"/>
    </w:rPr>
  </w:style>
  <w:style w:type="character" w:customStyle="1" w:styleId="a8">
    <w:name w:val="引用 字符"/>
    <w:basedOn w:val="a0"/>
    <w:link w:val="a7"/>
    <w:uiPriority w:val="29"/>
    <w:rsid w:val="007B10E9"/>
    <w:rPr>
      <w:i/>
      <w:iCs/>
      <w:color w:val="404040" w:themeColor="text1" w:themeTint="BF"/>
    </w:rPr>
  </w:style>
  <w:style w:type="paragraph" w:styleId="a9">
    <w:name w:val="List Paragraph"/>
    <w:basedOn w:val="a"/>
    <w:uiPriority w:val="34"/>
    <w:qFormat/>
    <w:rsid w:val="007B10E9"/>
    <w:pPr>
      <w:ind w:left="720"/>
      <w:contextualSpacing/>
    </w:pPr>
  </w:style>
  <w:style w:type="character" w:styleId="aa">
    <w:name w:val="Intense Emphasis"/>
    <w:basedOn w:val="a0"/>
    <w:uiPriority w:val="21"/>
    <w:qFormat/>
    <w:rsid w:val="007B10E9"/>
    <w:rPr>
      <w:i/>
      <w:iCs/>
      <w:color w:val="2F5496" w:themeColor="accent1" w:themeShade="BF"/>
    </w:rPr>
  </w:style>
  <w:style w:type="paragraph" w:styleId="ab">
    <w:name w:val="Intense Quote"/>
    <w:basedOn w:val="a"/>
    <w:next w:val="a"/>
    <w:link w:val="ac"/>
    <w:uiPriority w:val="30"/>
    <w:qFormat/>
    <w:rsid w:val="007B1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10E9"/>
    <w:rPr>
      <w:i/>
      <w:iCs/>
      <w:color w:val="2F5496" w:themeColor="accent1" w:themeShade="BF"/>
    </w:rPr>
  </w:style>
  <w:style w:type="character" w:styleId="ad">
    <w:name w:val="Intense Reference"/>
    <w:basedOn w:val="a0"/>
    <w:uiPriority w:val="32"/>
    <w:qFormat/>
    <w:rsid w:val="007B10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