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到底造句简单</w:t>
      </w:r>
    </w:p>
    <w:p>
      <w:pPr>
        <w:rPr>
          <w:rFonts w:hint="eastAsia"/>
          <w:lang w:eastAsia="zh-CN"/>
        </w:rPr>
      </w:pPr>
      <w:r>
        <w:rPr>
          <w:rFonts w:hint="eastAsia"/>
          <w:lang w:eastAsia="zh-CN"/>
        </w:rPr>
        <w:t>在学习汉语的过程中，造句是一个非常重要的技能。对于二年级的小朋友来说，掌握简单的造句方法，可以帮助他们更好地理解和使用汉语中的词汇。今天，我们就来一起探讨一下“到底”这个词的造句方法，以及如何让这些句子变得简单易懂。</w:t>
      </w:r>
    </w:p>
    <w:p>
      <w:pPr>
        <w:rPr>
          <w:rFonts w:hint="eastAsia"/>
          <w:lang w:eastAsia="zh-CN"/>
        </w:rPr>
      </w:pPr>
    </w:p>
    <w:p>
      <w:pPr>
        <w:rPr>
          <w:rFonts w:hint="eastAsia"/>
          <w:lang w:eastAsia="zh-CN"/>
        </w:rPr>
      </w:pPr>
      <w:r>
        <w:rPr>
          <w:rFonts w:hint="eastAsia"/>
          <w:lang w:eastAsia="zh-CN"/>
        </w:rPr>
        <w:t>什么是“到底”</w:t>
      </w:r>
    </w:p>
    <w:p>
      <w:pPr>
        <w:rPr>
          <w:rFonts w:hint="eastAsia"/>
          <w:lang w:eastAsia="zh-CN"/>
        </w:rPr>
      </w:pPr>
      <w:r>
        <w:rPr>
          <w:rFonts w:hint="eastAsia"/>
          <w:lang w:eastAsia="zh-CN"/>
        </w:rPr>
        <w:t>在汉语中，“到底”这个词通常用来表示问题的最终最后的总结，或者强调某种情况的确切程度。例如，"你到底去哪儿了？"这句话中的“到底”用来强调对方去哪里的问题非常关键。了解“到底”的用法，有助于我们在造句时更加准确地表达意思。</w:t>
      </w:r>
    </w:p>
    <w:p>
      <w:pPr>
        <w:rPr>
          <w:rFonts w:hint="eastAsia"/>
          <w:lang w:eastAsia="zh-CN"/>
        </w:rPr>
      </w:pPr>
    </w:p>
    <w:p>
      <w:pPr>
        <w:rPr>
          <w:rFonts w:hint="eastAsia"/>
          <w:lang w:eastAsia="zh-CN"/>
        </w:rPr>
      </w:pPr>
      <w:r>
        <w:rPr>
          <w:rFonts w:hint="eastAsia"/>
          <w:lang w:eastAsia="zh-CN"/>
        </w:rPr>
        <w:t>简单的“到底”造句示例</w:t>
      </w:r>
    </w:p>
    <w:p>
      <w:pPr>
        <w:rPr>
          <w:rFonts w:hint="eastAsia"/>
          <w:lang w:eastAsia="zh-CN"/>
        </w:rPr>
      </w:pPr>
      <w:r>
        <w:rPr>
          <w:rFonts w:hint="eastAsia"/>
          <w:lang w:eastAsia="zh-CN"/>
        </w:rPr>
        <w:t>对于二年级的小朋友来说，使用简单的句子结构造句是最合适的。以下是几个适合小朋友的“到底”造句示例：</w:t>
      </w:r>
    </w:p>
    <w:p>
      <w:pPr>
        <w:rPr>
          <w:rFonts w:hint="eastAsia"/>
          <w:lang w:eastAsia="zh-CN"/>
        </w:rPr>
      </w:pPr>
    </w:p>
    <w:p>
      <w:pPr>
        <w:rPr>
          <w:rFonts w:hint="eastAsia"/>
          <w:lang w:eastAsia="zh-CN"/>
        </w:rPr>
      </w:pPr>
      <w:r>
        <w:rPr>
          <w:rFonts w:hint="eastAsia"/>
          <w:lang w:eastAsia="zh-CN"/>
        </w:rPr>
        <w:t xml:space="preserve"> “妈妈到底什么时候回来？”这个句子可以帮助小朋友表达对妈妈回家的时间的关心。</w:t>
      </w:r>
    </w:p>
    <w:p>
      <w:pPr>
        <w:rPr>
          <w:rFonts w:hint="eastAsia"/>
          <w:lang w:eastAsia="zh-CN"/>
        </w:rPr>
      </w:pPr>
    </w:p>
    <w:p>
      <w:pPr>
        <w:rPr>
          <w:rFonts w:hint="eastAsia"/>
          <w:lang w:eastAsia="zh-CN"/>
        </w:rPr>
      </w:pPr>
      <w:r>
        <w:rPr>
          <w:rFonts w:hint="eastAsia"/>
          <w:lang w:eastAsia="zh-CN"/>
        </w:rPr>
        <w:t xml:space="preserve"> “小猫到底吃了什么？”通过这个句子，小朋友可以询问小猫的食物，以激发他们对动物的好奇心。</w:t>
      </w:r>
    </w:p>
    <w:p>
      <w:pPr>
        <w:rPr>
          <w:rFonts w:hint="eastAsia"/>
          <w:lang w:eastAsia="zh-CN"/>
        </w:rPr>
      </w:pPr>
    </w:p>
    <w:p>
      <w:pPr>
        <w:rPr>
          <w:rFonts w:hint="eastAsia"/>
          <w:lang w:eastAsia="zh-CN"/>
        </w:rPr>
      </w:pPr>
      <w:r>
        <w:rPr>
          <w:rFonts w:hint="eastAsia"/>
          <w:lang w:eastAsia="zh-CN"/>
        </w:rPr>
        <w:t xml:space="preserve"> “我们到底能不能去公园？”这个句子可以用来表达对计划去公园的期待和疑问。</w:t>
      </w:r>
    </w:p>
    <w:p>
      <w:pPr>
        <w:rPr>
          <w:rFonts w:hint="eastAsia"/>
          <w:lang w:eastAsia="zh-CN"/>
        </w:rPr>
      </w:pPr>
    </w:p>
    <w:p>
      <w:pPr>
        <w:rPr>
          <w:rFonts w:hint="eastAsia"/>
          <w:lang w:eastAsia="zh-CN"/>
        </w:rPr>
      </w:pPr>
      <w:r>
        <w:rPr>
          <w:rFonts w:hint="eastAsia"/>
          <w:lang w:eastAsia="zh-CN"/>
        </w:rPr>
        <w:t>如何让造句变得更简单</w:t>
      </w:r>
    </w:p>
    <w:p>
      <w:pPr>
        <w:rPr>
          <w:rFonts w:hint="eastAsia"/>
          <w:lang w:eastAsia="zh-CN"/>
        </w:rPr>
      </w:pPr>
      <w:r>
        <w:rPr>
          <w:rFonts w:hint="eastAsia"/>
          <w:lang w:eastAsia="zh-CN"/>
        </w:rPr>
        <w:t>为了让“到底”造句变得更简单，可以从以下几个方面入手：</w:t>
      </w:r>
    </w:p>
    <w:p>
      <w:pPr>
        <w:rPr>
          <w:rFonts w:hint="eastAsia"/>
          <w:lang w:eastAsia="zh-CN"/>
        </w:rPr>
      </w:pPr>
    </w:p>
    <w:p>
      <w:pPr>
        <w:rPr>
          <w:rFonts w:hint="eastAsia"/>
          <w:lang w:eastAsia="zh-CN"/>
        </w:rPr>
      </w:pPr>
      <w:r>
        <w:rPr>
          <w:rFonts w:hint="eastAsia"/>
          <w:lang w:eastAsia="zh-CN"/>
        </w:rPr>
        <w:t xml:space="preserve"> 使用日常生活中常见的场景，例如家庭活动、学校生活等，这样可以让小朋友更容易理解句子的意思。</w:t>
      </w:r>
    </w:p>
    <w:p>
      <w:pPr>
        <w:rPr>
          <w:rFonts w:hint="eastAsia"/>
          <w:lang w:eastAsia="zh-CN"/>
        </w:rPr>
      </w:pPr>
    </w:p>
    <w:p>
      <w:pPr>
        <w:rPr>
          <w:rFonts w:hint="eastAsia"/>
          <w:lang w:eastAsia="zh-CN"/>
        </w:rPr>
      </w:pPr>
      <w:r>
        <w:rPr>
          <w:rFonts w:hint="eastAsia"/>
          <w:lang w:eastAsia="zh-CN"/>
        </w:rPr>
        <w:t xml:space="preserve"> 保持句子结构简单明了，避免使用复杂的词汇和长句，这样更符合二年级小朋友的语言水平。</w:t>
      </w:r>
    </w:p>
    <w:p>
      <w:pPr>
        <w:rPr>
          <w:rFonts w:hint="eastAsia"/>
          <w:lang w:eastAsia="zh-CN"/>
        </w:rPr>
      </w:pPr>
    </w:p>
    <w:p>
      <w:pPr>
        <w:rPr>
          <w:rFonts w:hint="eastAsia"/>
          <w:lang w:eastAsia="zh-CN"/>
        </w:rPr>
      </w:pPr>
      <w:r>
        <w:rPr>
          <w:rFonts w:hint="eastAsia"/>
          <w:lang w:eastAsia="zh-CN"/>
        </w:rPr>
        <w:t xml:space="preserve"> 鼓励小朋友多尝试自己造句，并且在老师或家长的帮助下进行修改，这样他们能够更快地掌握“到底”的使用方法。</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通过简单的“到底”造句，小朋友可以更好地理解和运用这一词汇。掌握了基础的造句方法后，他们可以在日常交流中更加自信地使用“到底”。希望这些简单的造句示例能帮助小朋友们更快地提高他们的语言表达能力。</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B1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2024-10-14T00:31:34Z</dcterms:created>
  <cp:lastModifiedBy>Admin</cp:lastModifiedBy>
  <dcterms:modified xsi:type="dcterms:W3CDTF">2024-10-14T00:31:34Z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