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94C0" w14:textId="77777777" w:rsidR="00C030B3" w:rsidRDefault="00C030B3">
      <w:pPr>
        <w:rPr>
          <w:rFonts w:hint="eastAsia"/>
        </w:rPr>
      </w:pPr>
    </w:p>
    <w:p w14:paraId="123E36AA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Liu Yong (刘澭) 的简介</w:t>
      </w:r>
    </w:p>
    <w:p w14:paraId="301BAEA8" w14:textId="77777777" w:rsidR="00C030B3" w:rsidRDefault="00C030B3">
      <w:pPr>
        <w:rPr>
          <w:rFonts w:hint="eastAsia"/>
        </w:rPr>
      </w:pPr>
    </w:p>
    <w:p w14:paraId="219025A8" w14:textId="77777777" w:rsidR="00C030B3" w:rsidRDefault="00C030B3">
      <w:pPr>
        <w:rPr>
          <w:rFonts w:hint="eastAsia"/>
        </w:rPr>
      </w:pPr>
    </w:p>
    <w:p w14:paraId="77EB7688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刘澭（Liu Yong），一个在中国历史中或许不那么显赫的名字，却在特定的历史时期扮演了重要的角色。关于刘澭的具体生平资料相对有限，这使得他成为了一位颇具神秘色彩的人物。据现有资料记载，刘澭活跃于中国历史上某一重要时期，其事迹多与政治或军事相关。为了更全面地了解这位人物，我们可以通过不同的角度来探讨他的生活、成就以及对后世的影响。</w:t>
      </w:r>
    </w:p>
    <w:p w14:paraId="73C7887C" w14:textId="77777777" w:rsidR="00C030B3" w:rsidRDefault="00C030B3">
      <w:pPr>
        <w:rPr>
          <w:rFonts w:hint="eastAsia"/>
        </w:rPr>
      </w:pPr>
    </w:p>
    <w:p w14:paraId="517517F7" w14:textId="77777777" w:rsidR="00C030B3" w:rsidRDefault="00C030B3">
      <w:pPr>
        <w:rPr>
          <w:rFonts w:hint="eastAsia"/>
        </w:rPr>
      </w:pPr>
    </w:p>
    <w:p w14:paraId="71F83638" w14:textId="77777777" w:rsidR="00C030B3" w:rsidRDefault="00C030B3">
      <w:pPr>
        <w:rPr>
          <w:rFonts w:hint="eastAsia"/>
        </w:rPr>
      </w:pPr>
    </w:p>
    <w:p w14:paraId="21E78468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330B497F" w14:textId="77777777" w:rsidR="00C030B3" w:rsidRDefault="00C030B3">
      <w:pPr>
        <w:rPr>
          <w:rFonts w:hint="eastAsia"/>
        </w:rPr>
      </w:pPr>
    </w:p>
    <w:p w14:paraId="0FFFC13B" w14:textId="77777777" w:rsidR="00C030B3" w:rsidRDefault="00C030B3">
      <w:pPr>
        <w:rPr>
          <w:rFonts w:hint="eastAsia"/>
        </w:rPr>
      </w:pPr>
    </w:p>
    <w:p w14:paraId="4870232C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刘澭所处的时代背景复杂多变，中国正处于社会结构和政治格局发生深刻变化的时期。这一时期，无论是中央集权的加强还是地方势力的崛起，都为像刘澭这样的历史人物提供了展示才华和抱负的舞台。尽管具体年代难以确定，但可以推测，刘澭的生活和事业与当时的政治、经济、文化等多方面因素紧密相连，这些因素共同塑造了他的命运轨迹。</w:t>
      </w:r>
    </w:p>
    <w:p w14:paraId="1C26E9D8" w14:textId="77777777" w:rsidR="00C030B3" w:rsidRDefault="00C030B3">
      <w:pPr>
        <w:rPr>
          <w:rFonts w:hint="eastAsia"/>
        </w:rPr>
      </w:pPr>
    </w:p>
    <w:p w14:paraId="5668F66E" w14:textId="77777777" w:rsidR="00C030B3" w:rsidRDefault="00C030B3">
      <w:pPr>
        <w:rPr>
          <w:rFonts w:hint="eastAsia"/>
        </w:rPr>
      </w:pPr>
    </w:p>
    <w:p w14:paraId="317DF9DE" w14:textId="77777777" w:rsidR="00C030B3" w:rsidRDefault="00C030B3">
      <w:pPr>
        <w:rPr>
          <w:rFonts w:hint="eastAsia"/>
        </w:rPr>
      </w:pPr>
    </w:p>
    <w:p w14:paraId="75124B19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主要成就</w:t>
      </w:r>
    </w:p>
    <w:p w14:paraId="4EE40106" w14:textId="77777777" w:rsidR="00C030B3" w:rsidRDefault="00C030B3">
      <w:pPr>
        <w:rPr>
          <w:rFonts w:hint="eastAsia"/>
        </w:rPr>
      </w:pPr>
    </w:p>
    <w:p w14:paraId="7F313045" w14:textId="77777777" w:rsidR="00C030B3" w:rsidRDefault="00C030B3">
      <w:pPr>
        <w:rPr>
          <w:rFonts w:hint="eastAsia"/>
        </w:rPr>
      </w:pPr>
    </w:p>
    <w:p w14:paraId="6D6378EE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尽管关于刘澭的直接记录不多，但从零星的史料中仍可窥见其非凡之处。据说他在军事上有一定的建树，可能参与过重要的战役或是对某些地区的治理有所贡献。刘澭在政治上的见解也被认为具有前瞻性，他对当时社会问题的看法及提出的解决方案，在一定程度上影响了后来的发展。这些成就虽然没有广泛流传，但对于研究该时期的历史细节提供了宝贵的视角。</w:t>
      </w:r>
    </w:p>
    <w:p w14:paraId="0B323A04" w14:textId="77777777" w:rsidR="00C030B3" w:rsidRDefault="00C030B3">
      <w:pPr>
        <w:rPr>
          <w:rFonts w:hint="eastAsia"/>
        </w:rPr>
      </w:pPr>
    </w:p>
    <w:p w14:paraId="0C4F907E" w14:textId="77777777" w:rsidR="00C030B3" w:rsidRDefault="00C030B3">
      <w:pPr>
        <w:rPr>
          <w:rFonts w:hint="eastAsia"/>
        </w:rPr>
      </w:pPr>
    </w:p>
    <w:p w14:paraId="7CF43FBD" w14:textId="77777777" w:rsidR="00C030B3" w:rsidRDefault="00C030B3">
      <w:pPr>
        <w:rPr>
          <w:rFonts w:hint="eastAsia"/>
        </w:rPr>
      </w:pPr>
    </w:p>
    <w:p w14:paraId="099F9CBB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个人品质与影响</w:t>
      </w:r>
    </w:p>
    <w:p w14:paraId="4B7F6E77" w14:textId="77777777" w:rsidR="00C030B3" w:rsidRDefault="00C030B3">
      <w:pPr>
        <w:rPr>
          <w:rFonts w:hint="eastAsia"/>
        </w:rPr>
      </w:pPr>
    </w:p>
    <w:p w14:paraId="705E561D" w14:textId="77777777" w:rsidR="00C030B3" w:rsidRDefault="00C030B3">
      <w:pPr>
        <w:rPr>
          <w:rFonts w:hint="eastAsia"/>
        </w:rPr>
      </w:pPr>
    </w:p>
    <w:p w14:paraId="0B9A337B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刘澭不仅以其事功著称，个人品质也受到了后人的赞誉。据传，他为人正直、勇敢，对待朋友忠诚可靠，面对困难从不退缩。这种高尚的品德使他在同僚中享有很高的声望，并激励着后人效仿。更重要的是，刘澭的事迹和精神成为了后世评价和学习的对象，对于传承中华民族优秀传统文化具有不可忽视的作用。</w:t>
      </w:r>
    </w:p>
    <w:p w14:paraId="172CC44A" w14:textId="77777777" w:rsidR="00C030B3" w:rsidRDefault="00C030B3">
      <w:pPr>
        <w:rPr>
          <w:rFonts w:hint="eastAsia"/>
        </w:rPr>
      </w:pPr>
    </w:p>
    <w:p w14:paraId="7954F5E5" w14:textId="77777777" w:rsidR="00C030B3" w:rsidRDefault="00C030B3">
      <w:pPr>
        <w:rPr>
          <w:rFonts w:hint="eastAsia"/>
        </w:rPr>
      </w:pPr>
    </w:p>
    <w:p w14:paraId="4988B732" w14:textId="77777777" w:rsidR="00C030B3" w:rsidRDefault="00C030B3">
      <w:pPr>
        <w:rPr>
          <w:rFonts w:hint="eastAsia"/>
        </w:rPr>
      </w:pPr>
    </w:p>
    <w:p w14:paraId="2BD6B4D2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F1E2A3" w14:textId="77777777" w:rsidR="00C030B3" w:rsidRDefault="00C030B3">
      <w:pPr>
        <w:rPr>
          <w:rFonts w:hint="eastAsia"/>
        </w:rPr>
      </w:pPr>
    </w:p>
    <w:p w14:paraId="1F18AE8B" w14:textId="77777777" w:rsidR="00C030B3" w:rsidRDefault="00C030B3">
      <w:pPr>
        <w:rPr>
          <w:rFonts w:hint="eastAsia"/>
        </w:rPr>
      </w:pPr>
    </w:p>
    <w:p w14:paraId="7BCAA3F8" w14:textId="77777777" w:rsidR="00C030B3" w:rsidRDefault="00C030B3">
      <w:pPr>
        <w:rPr>
          <w:rFonts w:hint="eastAsia"/>
        </w:rPr>
      </w:pPr>
      <w:r>
        <w:rPr>
          <w:rFonts w:hint="eastAsia"/>
        </w:rPr>
        <w:tab/>
        <w:t>虽然关于刘澭（Liu Yong）的具体信息较为稀缺，但这并不妨碍我们对其生平及其时代背景进行探索。通过上述分析，我们可以大致勾勒出一位生活在动荡变革时期的杰出人物形象。刘澭的故事提醒我们，即使是在历史长河中看似微不足道的名字背后，也可能蕴藏着值得深挖的价值与意义。希望未来能有更多关于刘澭的研究成果问世，为我们揭开更多未知的历史面纱。</w:t>
      </w:r>
    </w:p>
    <w:p w14:paraId="577D1840" w14:textId="77777777" w:rsidR="00C030B3" w:rsidRDefault="00C030B3">
      <w:pPr>
        <w:rPr>
          <w:rFonts w:hint="eastAsia"/>
        </w:rPr>
      </w:pPr>
    </w:p>
    <w:p w14:paraId="3BFE3CBE" w14:textId="77777777" w:rsidR="00C030B3" w:rsidRDefault="00C030B3">
      <w:pPr>
        <w:rPr>
          <w:rFonts w:hint="eastAsia"/>
        </w:rPr>
      </w:pPr>
    </w:p>
    <w:p w14:paraId="2B09A42F" w14:textId="77777777" w:rsidR="00C030B3" w:rsidRDefault="00C03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E697A" w14:textId="236D169F" w:rsidR="00F83B48" w:rsidRDefault="00F83B48"/>
    <w:sectPr w:rsidR="00F83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48"/>
    <w:rsid w:val="00C030B3"/>
    <w:rsid w:val="00F83B4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38E23-31F2-40A9-ACF7-B5625891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