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870A" w14:textId="77777777" w:rsidR="0053689D" w:rsidRDefault="0053689D">
      <w:pPr>
        <w:rPr>
          <w:rFonts w:hint="eastAsia"/>
        </w:rPr>
      </w:pPr>
    </w:p>
    <w:p w14:paraId="756CDAE1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凄然的拼音怎么读音发音</w:t>
      </w:r>
    </w:p>
    <w:p w14:paraId="1EB42033" w14:textId="77777777" w:rsidR="0053689D" w:rsidRDefault="0053689D">
      <w:pPr>
        <w:rPr>
          <w:rFonts w:hint="eastAsia"/>
        </w:rPr>
      </w:pPr>
    </w:p>
    <w:p w14:paraId="6DDE8C69" w14:textId="77777777" w:rsidR="0053689D" w:rsidRDefault="0053689D">
      <w:pPr>
        <w:rPr>
          <w:rFonts w:hint="eastAsia"/>
        </w:rPr>
      </w:pPr>
    </w:p>
    <w:p w14:paraId="3D73611D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“凄然”一词在汉语中有着独特的韵味，它不仅仅是一个简单的词汇，更是一种情感的表达。在拼音中，“凄然”的正确读音是 qī rán。这个词语由两个汉字组成：“凄”和“然”。其中，“凄”的拼音是 qī，“然”的拼音是 rán。当我们朗读这个词的时候，应该注意每个字的声调，即“凄”为第一声，“然”也为第一声。</w:t>
      </w:r>
    </w:p>
    <w:p w14:paraId="4B25A59B" w14:textId="77777777" w:rsidR="0053689D" w:rsidRDefault="0053689D">
      <w:pPr>
        <w:rPr>
          <w:rFonts w:hint="eastAsia"/>
        </w:rPr>
      </w:pPr>
    </w:p>
    <w:p w14:paraId="3AB01B84" w14:textId="77777777" w:rsidR="0053689D" w:rsidRDefault="0053689D">
      <w:pPr>
        <w:rPr>
          <w:rFonts w:hint="eastAsia"/>
        </w:rPr>
      </w:pPr>
    </w:p>
    <w:p w14:paraId="0C9B5C5A" w14:textId="77777777" w:rsidR="0053689D" w:rsidRDefault="0053689D">
      <w:pPr>
        <w:rPr>
          <w:rFonts w:hint="eastAsia"/>
        </w:rPr>
      </w:pPr>
    </w:p>
    <w:p w14:paraId="12846255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“凄”字的发音技巧</w:t>
      </w:r>
    </w:p>
    <w:p w14:paraId="2139F497" w14:textId="77777777" w:rsidR="0053689D" w:rsidRDefault="0053689D">
      <w:pPr>
        <w:rPr>
          <w:rFonts w:hint="eastAsia"/>
        </w:rPr>
      </w:pPr>
    </w:p>
    <w:p w14:paraId="24AEFCA7" w14:textId="77777777" w:rsidR="0053689D" w:rsidRDefault="0053689D">
      <w:pPr>
        <w:rPr>
          <w:rFonts w:hint="eastAsia"/>
        </w:rPr>
      </w:pPr>
    </w:p>
    <w:p w14:paraId="39A1D2A6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对于“凄”字的发音，关键在于准确地发出 qī 这个音节。q 发音时，舌尖轻触上齿龈后部，气流从舌面两侧通过，形成清辅音。接着，i 是一个前元音，发音时口腔开口较小，舌头前伸并略微向上抬，但不接触上颚。整个过程中，保持声音平稳，不要让声调下滑或上升，因为“凄”是一声，意味着声音要保持在一个水平线上。</w:t>
      </w:r>
    </w:p>
    <w:p w14:paraId="75448A96" w14:textId="77777777" w:rsidR="0053689D" w:rsidRDefault="0053689D">
      <w:pPr>
        <w:rPr>
          <w:rFonts w:hint="eastAsia"/>
        </w:rPr>
      </w:pPr>
    </w:p>
    <w:p w14:paraId="5EB68060" w14:textId="77777777" w:rsidR="0053689D" w:rsidRDefault="0053689D">
      <w:pPr>
        <w:rPr>
          <w:rFonts w:hint="eastAsia"/>
        </w:rPr>
      </w:pPr>
    </w:p>
    <w:p w14:paraId="1CDE7AB1" w14:textId="77777777" w:rsidR="0053689D" w:rsidRDefault="0053689D">
      <w:pPr>
        <w:rPr>
          <w:rFonts w:hint="eastAsia"/>
        </w:rPr>
      </w:pPr>
    </w:p>
    <w:p w14:paraId="3EDEDD97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“然”字的发音指导</w:t>
      </w:r>
    </w:p>
    <w:p w14:paraId="03F7F917" w14:textId="77777777" w:rsidR="0053689D" w:rsidRDefault="0053689D">
      <w:pPr>
        <w:rPr>
          <w:rFonts w:hint="eastAsia"/>
        </w:rPr>
      </w:pPr>
    </w:p>
    <w:p w14:paraId="4DA80832" w14:textId="77777777" w:rsidR="0053689D" w:rsidRDefault="0053689D">
      <w:pPr>
        <w:rPr>
          <w:rFonts w:hint="eastAsia"/>
        </w:rPr>
      </w:pPr>
    </w:p>
    <w:p w14:paraId="39960026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接下来是“然”字的发音，rān。r 在汉语拼音中是一个比较特殊的辅音，发音时舌尖轻轻抵住上齿龈，气流从舌面和硬腭之间的狭窄空间挤出，产生摩擦音。a 是一个开放的元音，发音时口型自然张开，喉咙放松，声带振动。n 作为鼻音收尾，发音时软腭下降，气流通过鼻腔。同样地，“然”也是一声，因此在整个音节的发音过程中，保持音高不变是非常重要的。</w:t>
      </w:r>
    </w:p>
    <w:p w14:paraId="2746FF3C" w14:textId="77777777" w:rsidR="0053689D" w:rsidRDefault="0053689D">
      <w:pPr>
        <w:rPr>
          <w:rFonts w:hint="eastAsia"/>
        </w:rPr>
      </w:pPr>
    </w:p>
    <w:p w14:paraId="2F536FAB" w14:textId="77777777" w:rsidR="0053689D" w:rsidRDefault="0053689D">
      <w:pPr>
        <w:rPr>
          <w:rFonts w:hint="eastAsia"/>
        </w:rPr>
      </w:pPr>
    </w:p>
    <w:p w14:paraId="3E076887" w14:textId="77777777" w:rsidR="0053689D" w:rsidRDefault="0053689D">
      <w:pPr>
        <w:rPr>
          <w:rFonts w:hint="eastAsia"/>
        </w:rPr>
      </w:pPr>
    </w:p>
    <w:p w14:paraId="1FC6FE2D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“凄然”连读时的注意事项</w:t>
      </w:r>
    </w:p>
    <w:p w14:paraId="3601C614" w14:textId="77777777" w:rsidR="0053689D" w:rsidRDefault="0053689D">
      <w:pPr>
        <w:rPr>
          <w:rFonts w:hint="eastAsia"/>
        </w:rPr>
      </w:pPr>
    </w:p>
    <w:p w14:paraId="3AE5E51E" w14:textId="77777777" w:rsidR="0053689D" w:rsidRDefault="0053689D">
      <w:pPr>
        <w:rPr>
          <w:rFonts w:hint="eastAsia"/>
        </w:rPr>
      </w:pPr>
    </w:p>
    <w:p w14:paraId="58375C66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当我们将“凄”和“然”两个字连在一起读作“凄然”时，需要注意的是，虽然每个字都是第一声，但是由于汉语的连读变调规则，在快速说话时，可能会出现轻微的音调变化，但这并不影响我们将其视为两个平声字的组合。在实际使用中，保持语气的连贯性和情感的恰当表达更为重要。比如，在描述一种悲伤或失落的情绪时，可以适当延长这两个字的发音，使听者能够感受到说话人内心的沉痛。</w:t>
      </w:r>
    </w:p>
    <w:p w14:paraId="6940E891" w14:textId="77777777" w:rsidR="0053689D" w:rsidRDefault="0053689D">
      <w:pPr>
        <w:rPr>
          <w:rFonts w:hint="eastAsia"/>
        </w:rPr>
      </w:pPr>
    </w:p>
    <w:p w14:paraId="4281679F" w14:textId="77777777" w:rsidR="0053689D" w:rsidRDefault="0053689D">
      <w:pPr>
        <w:rPr>
          <w:rFonts w:hint="eastAsia"/>
        </w:rPr>
      </w:pPr>
    </w:p>
    <w:p w14:paraId="033118F7" w14:textId="77777777" w:rsidR="0053689D" w:rsidRDefault="0053689D">
      <w:pPr>
        <w:rPr>
          <w:rFonts w:hint="eastAsia"/>
        </w:rPr>
      </w:pPr>
    </w:p>
    <w:p w14:paraId="064A0DA8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“凄然”在句子中的运用示例</w:t>
      </w:r>
    </w:p>
    <w:p w14:paraId="643954E8" w14:textId="77777777" w:rsidR="0053689D" w:rsidRDefault="0053689D">
      <w:pPr>
        <w:rPr>
          <w:rFonts w:hint="eastAsia"/>
        </w:rPr>
      </w:pPr>
    </w:p>
    <w:p w14:paraId="4153BD55" w14:textId="77777777" w:rsidR="0053689D" w:rsidRDefault="0053689D">
      <w:pPr>
        <w:rPr>
          <w:rFonts w:hint="eastAsia"/>
        </w:rPr>
      </w:pPr>
    </w:p>
    <w:p w14:paraId="05A54F3D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为了更好地理解“凄然”这个词的含义及其在句子中的应用，这里提供几个例子：</w:t>
      </w:r>
    </w:p>
    <w:p w14:paraId="1D050AE7" w14:textId="77777777" w:rsidR="0053689D" w:rsidRDefault="0053689D">
      <w:pPr>
        <w:rPr>
          <w:rFonts w:hint="eastAsia"/>
        </w:rPr>
      </w:pPr>
    </w:p>
    <w:p w14:paraId="7CD68B40" w14:textId="77777777" w:rsidR="0053689D" w:rsidRDefault="0053689D">
      <w:pPr>
        <w:rPr>
          <w:rFonts w:hint="eastAsia"/>
        </w:rPr>
      </w:pPr>
      <w:r>
        <w:rPr>
          <w:rFonts w:hint="eastAsia"/>
        </w:rPr>
        <w:t>1. 面对离别，他眼中闪过一丝凄然。</w:t>
      </w:r>
    </w:p>
    <w:p w14:paraId="6AF77013" w14:textId="77777777" w:rsidR="0053689D" w:rsidRDefault="0053689D">
      <w:pPr>
        <w:rPr>
          <w:rFonts w:hint="eastAsia"/>
        </w:rPr>
      </w:pPr>
    </w:p>
    <w:p w14:paraId="02141899" w14:textId="77777777" w:rsidR="0053689D" w:rsidRDefault="0053689D">
      <w:pPr>
        <w:rPr>
          <w:rFonts w:hint="eastAsia"/>
        </w:rPr>
      </w:pPr>
      <w:r>
        <w:rPr>
          <w:rFonts w:hint="eastAsia"/>
        </w:rPr>
        <w:t>2. 她望着远方，脸上带着凄然的笑容。</w:t>
      </w:r>
    </w:p>
    <w:p w14:paraId="22736E75" w14:textId="77777777" w:rsidR="0053689D" w:rsidRDefault="0053689D">
      <w:pPr>
        <w:rPr>
          <w:rFonts w:hint="eastAsia"/>
        </w:rPr>
      </w:pPr>
    </w:p>
    <w:p w14:paraId="4E1F7E4C" w14:textId="77777777" w:rsidR="0053689D" w:rsidRDefault="0053689D">
      <w:pPr>
        <w:rPr>
          <w:rFonts w:hint="eastAsia"/>
        </w:rPr>
      </w:pPr>
      <w:r>
        <w:rPr>
          <w:rFonts w:hint="eastAsia"/>
        </w:rPr>
        <w:t>3. 每当想起那段往事，他的心中便充满了凄然。</w:t>
      </w:r>
    </w:p>
    <w:p w14:paraId="23E56E05" w14:textId="77777777" w:rsidR="0053689D" w:rsidRDefault="0053689D">
      <w:pPr>
        <w:rPr>
          <w:rFonts w:hint="eastAsia"/>
        </w:rPr>
      </w:pPr>
    </w:p>
    <w:p w14:paraId="16C9F5D8" w14:textId="77777777" w:rsidR="0053689D" w:rsidRDefault="0053689D">
      <w:pPr>
        <w:rPr>
          <w:rFonts w:hint="eastAsia"/>
        </w:rPr>
      </w:pPr>
      <w:r>
        <w:rPr>
          <w:rFonts w:hint="eastAsia"/>
        </w:rPr>
        <w:t>通过这些例子，我们可以看到“凄然”不仅传达了一种悲伤的情感，还能够细腻地描绘人物内心世界的复杂情绪。</w:t>
      </w:r>
    </w:p>
    <w:p w14:paraId="76FB4364" w14:textId="77777777" w:rsidR="0053689D" w:rsidRDefault="0053689D">
      <w:pPr>
        <w:rPr>
          <w:rFonts w:hint="eastAsia"/>
        </w:rPr>
      </w:pPr>
    </w:p>
    <w:p w14:paraId="01F9F69C" w14:textId="77777777" w:rsidR="0053689D" w:rsidRDefault="0053689D">
      <w:pPr>
        <w:rPr>
          <w:rFonts w:hint="eastAsia"/>
        </w:rPr>
      </w:pPr>
    </w:p>
    <w:p w14:paraId="72E39A8A" w14:textId="77777777" w:rsidR="0053689D" w:rsidRDefault="0053689D">
      <w:pPr>
        <w:rPr>
          <w:rFonts w:hint="eastAsia"/>
        </w:rPr>
      </w:pPr>
    </w:p>
    <w:p w14:paraId="1653FA3D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1DBCC6" w14:textId="77777777" w:rsidR="0053689D" w:rsidRDefault="0053689D">
      <w:pPr>
        <w:rPr>
          <w:rFonts w:hint="eastAsia"/>
        </w:rPr>
      </w:pPr>
    </w:p>
    <w:p w14:paraId="46F51EF0" w14:textId="77777777" w:rsidR="0053689D" w:rsidRDefault="0053689D">
      <w:pPr>
        <w:rPr>
          <w:rFonts w:hint="eastAsia"/>
        </w:rPr>
      </w:pPr>
    </w:p>
    <w:p w14:paraId="2C5751A9" w14:textId="77777777" w:rsidR="0053689D" w:rsidRDefault="0053689D">
      <w:pPr>
        <w:rPr>
          <w:rFonts w:hint="eastAsia"/>
        </w:rPr>
      </w:pPr>
      <w:r>
        <w:rPr>
          <w:rFonts w:hint="eastAsia"/>
        </w:rPr>
        <w:tab/>
        <w:t>“凄然”（qī rán）的正确发音需要掌握每个字的声母、韵母以及声调的特点，同时在连读时注意保持音调的一致性。更重要的是，学会在不同的语境下恰当地使用“凄然”，以表达丰富而深刻的情感。希望本文对您学习和使用“凄然”一词有所帮助。</w:t>
      </w:r>
    </w:p>
    <w:p w14:paraId="56CA5AD1" w14:textId="77777777" w:rsidR="0053689D" w:rsidRDefault="0053689D">
      <w:pPr>
        <w:rPr>
          <w:rFonts w:hint="eastAsia"/>
        </w:rPr>
      </w:pPr>
    </w:p>
    <w:p w14:paraId="3829B708" w14:textId="77777777" w:rsidR="0053689D" w:rsidRDefault="0053689D">
      <w:pPr>
        <w:rPr>
          <w:rFonts w:hint="eastAsia"/>
        </w:rPr>
      </w:pPr>
    </w:p>
    <w:p w14:paraId="70BF94E3" w14:textId="77777777" w:rsidR="0053689D" w:rsidRDefault="00536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9A7B7" w14:textId="335F795C" w:rsidR="0000003B" w:rsidRDefault="0000003B"/>
    <w:sectPr w:rsidR="0000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B"/>
    <w:rsid w:val="0000003B"/>
    <w:rsid w:val="0053689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EC4CA-2F9E-498F-BB35-882AB89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