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CD" w14:textId="77777777" w:rsidR="00DB7718" w:rsidRDefault="00DB7718">
      <w:pPr>
        <w:rPr>
          <w:rFonts w:hint="eastAsia"/>
        </w:rPr>
      </w:pPr>
    </w:p>
    <w:p w14:paraId="3216FDEF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凄婉的拼音：qī wǎn</w:t>
      </w:r>
    </w:p>
    <w:p w14:paraId="41D4F5BC" w14:textId="77777777" w:rsidR="00DB7718" w:rsidRDefault="00DB7718">
      <w:pPr>
        <w:rPr>
          <w:rFonts w:hint="eastAsia"/>
        </w:rPr>
      </w:pPr>
    </w:p>
    <w:p w14:paraId="45C16691" w14:textId="77777777" w:rsidR="00DB7718" w:rsidRDefault="00DB7718">
      <w:pPr>
        <w:rPr>
          <w:rFonts w:hint="eastAsia"/>
        </w:rPr>
      </w:pPr>
    </w:p>
    <w:p w14:paraId="3E0C27EE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在汉语的音韵世界里，每个词汇都像是一个独特的音符，组合起来便是一曲动人的旋律。而“凄婉”二字，其拼音为 qī wǎn，犹如那低吟浅唱的小夜曲，带着淡淡的哀愁与不舍，轻轻拨动人们内心深处最柔软的琴弦。</w:t>
      </w:r>
    </w:p>
    <w:p w14:paraId="77CE5857" w14:textId="77777777" w:rsidR="00DB7718" w:rsidRDefault="00DB7718">
      <w:pPr>
        <w:rPr>
          <w:rFonts w:hint="eastAsia"/>
        </w:rPr>
      </w:pPr>
    </w:p>
    <w:p w14:paraId="613730D7" w14:textId="77777777" w:rsidR="00DB7718" w:rsidRDefault="00DB7718">
      <w:pPr>
        <w:rPr>
          <w:rFonts w:hint="eastAsia"/>
        </w:rPr>
      </w:pPr>
    </w:p>
    <w:p w14:paraId="1141EB67" w14:textId="77777777" w:rsidR="00DB7718" w:rsidRDefault="00DB7718">
      <w:pPr>
        <w:rPr>
          <w:rFonts w:hint="eastAsia"/>
        </w:rPr>
      </w:pPr>
    </w:p>
    <w:p w14:paraId="303AC2C4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情感的色彩</w:t>
      </w:r>
    </w:p>
    <w:p w14:paraId="3A2C2AB2" w14:textId="77777777" w:rsidR="00DB7718" w:rsidRDefault="00DB7718">
      <w:pPr>
        <w:rPr>
          <w:rFonts w:hint="eastAsia"/>
        </w:rPr>
      </w:pPr>
    </w:p>
    <w:p w14:paraId="73EF2FF4" w14:textId="77777777" w:rsidR="00DB7718" w:rsidRDefault="00DB7718">
      <w:pPr>
        <w:rPr>
          <w:rFonts w:hint="eastAsia"/>
        </w:rPr>
      </w:pPr>
    </w:p>
    <w:p w14:paraId="682E65B2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“凄婉”这个词，往往用来形容一种悲伤、哀怨的情感氛围或是音乐、诗歌中的情调。它不是那种撕心裂肺的痛哭，而是更像是一阵轻柔的叹息，一种无法言说的惆怅。当一个人经历了生离死别，或是面对着无可奈何的命运时，心中所涌起的那种复杂情绪，便是凄婉。它可以出现在送别的车站，也可以回荡在黄昏的古巷；可以在诗人的笔尖流淌，也可以从歌者的嗓音中倾泻而出。</w:t>
      </w:r>
    </w:p>
    <w:p w14:paraId="4046CB8D" w14:textId="77777777" w:rsidR="00DB7718" w:rsidRDefault="00DB7718">
      <w:pPr>
        <w:rPr>
          <w:rFonts w:hint="eastAsia"/>
        </w:rPr>
      </w:pPr>
    </w:p>
    <w:p w14:paraId="308B5B97" w14:textId="77777777" w:rsidR="00DB7718" w:rsidRDefault="00DB7718">
      <w:pPr>
        <w:rPr>
          <w:rFonts w:hint="eastAsia"/>
        </w:rPr>
      </w:pPr>
    </w:p>
    <w:p w14:paraId="1FEE4145" w14:textId="77777777" w:rsidR="00DB7718" w:rsidRDefault="00DB7718">
      <w:pPr>
        <w:rPr>
          <w:rFonts w:hint="eastAsia"/>
        </w:rPr>
      </w:pPr>
    </w:p>
    <w:p w14:paraId="569CBF10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文学作品中的凄婉</w:t>
      </w:r>
    </w:p>
    <w:p w14:paraId="6DD3F5B3" w14:textId="77777777" w:rsidR="00DB7718" w:rsidRDefault="00DB7718">
      <w:pPr>
        <w:rPr>
          <w:rFonts w:hint="eastAsia"/>
        </w:rPr>
      </w:pPr>
    </w:p>
    <w:p w14:paraId="62E9BBAA" w14:textId="77777777" w:rsidR="00DB7718" w:rsidRDefault="00DB7718">
      <w:pPr>
        <w:rPr>
          <w:rFonts w:hint="eastAsia"/>
        </w:rPr>
      </w:pPr>
    </w:p>
    <w:p w14:paraId="671FABCD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在中国文学史上，凄婉是一种常见的艺术表现手法。古代诗人常用此来表达对时光流逝的感慨，对爱情失落的悲叹，以及对故国山河的眷恋。比如，《红楼梦》中的林黛玉，她的形象就是凄婉的化身。她的眼泪，她的病弱，她的才情和孤独，无不散发着凄婉的气息。而《长恨歌》里的杨贵妃，“宛转蛾眉马前死”，也是凄婉意境下的悲剧人物。这些作品通过细腻的笔触，将凄婉之情渲染得淋漓尽致，使读者为之动容。</w:t>
      </w:r>
    </w:p>
    <w:p w14:paraId="6466A5AD" w14:textId="77777777" w:rsidR="00DB7718" w:rsidRDefault="00DB7718">
      <w:pPr>
        <w:rPr>
          <w:rFonts w:hint="eastAsia"/>
        </w:rPr>
      </w:pPr>
    </w:p>
    <w:p w14:paraId="718826EB" w14:textId="77777777" w:rsidR="00DB7718" w:rsidRDefault="00DB7718">
      <w:pPr>
        <w:rPr>
          <w:rFonts w:hint="eastAsia"/>
        </w:rPr>
      </w:pPr>
    </w:p>
    <w:p w14:paraId="21861B09" w14:textId="77777777" w:rsidR="00DB7718" w:rsidRDefault="00DB7718">
      <w:pPr>
        <w:rPr>
          <w:rFonts w:hint="eastAsia"/>
        </w:rPr>
      </w:pPr>
    </w:p>
    <w:p w14:paraId="61AF4F6E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音乐中的凄婉之声</w:t>
      </w:r>
    </w:p>
    <w:p w14:paraId="63B6A320" w14:textId="77777777" w:rsidR="00DB7718" w:rsidRDefault="00DB7718">
      <w:pPr>
        <w:rPr>
          <w:rFonts w:hint="eastAsia"/>
        </w:rPr>
      </w:pPr>
    </w:p>
    <w:p w14:paraId="4DBCA7A7" w14:textId="77777777" w:rsidR="00DB7718" w:rsidRDefault="00DB7718">
      <w:pPr>
        <w:rPr>
          <w:rFonts w:hint="eastAsia"/>
        </w:rPr>
      </w:pPr>
    </w:p>
    <w:p w14:paraId="7E81A36F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音乐是情感的语言，凄婉在音乐中也有着深刻的体现。许多古典乐章，如贝多芬的《月光奏鸣曲》，或是中国的《二泉映月》，它们虽然来自不同的文化背景，但都能让人感受到那份深邃而悠远的凄美。乐师们用音符编织出一个个充满故事的画面，让听众仿佛置身于那个时代的情境之中，体会着主人公内心的波折与无奈。每当这样的旋律响起，总会触动人心中最敏感的部分，唤起共鸣。</w:t>
      </w:r>
    </w:p>
    <w:p w14:paraId="7E6A804F" w14:textId="77777777" w:rsidR="00DB7718" w:rsidRDefault="00DB7718">
      <w:pPr>
        <w:rPr>
          <w:rFonts w:hint="eastAsia"/>
        </w:rPr>
      </w:pPr>
    </w:p>
    <w:p w14:paraId="02576D6E" w14:textId="77777777" w:rsidR="00DB7718" w:rsidRDefault="00DB7718">
      <w:pPr>
        <w:rPr>
          <w:rFonts w:hint="eastAsia"/>
        </w:rPr>
      </w:pPr>
    </w:p>
    <w:p w14:paraId="7CE97837" w14:textId="77777777" w:rsidR="00DB7718" w:rsidRDefault="00DB7718">
      <w:pPr>
        <w:rPr>
          <w:rFonts w:hint="eastAsia"/>
        </w:rPr>
      </w:pPr>
    </w:p>
    <w:p w14:paraId="106B2BE5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现代社会里的凄婉角落</w:t>
      </w:r>
    </w:p>
    <w:p w14:paraId="0FB931A6" w14:textId="77777777" w:rsidR="00DB7718" w:rsidRDefault="00DB7718">
      <w:pPr>
        <w:rPr>
          <w:rFonts w:hint="eastAsia"/>
        </w:rPr>
      </w:pPr>
    </w:p>
    <w:p w14:paraId="2AD8FA1C" w14:textId="77777777" w:rsidR="00DB7718" w:rsidRDefault="00DB7718">
      <w:pPr>
        <w:rPr>
          <w:rFonts w:hint="eastAsia"/>
        </w:rPr>
      </w:pPr>
    </w:p>
    <w:p w14:paraId="393F26F6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即便是在快节奏的现代社会，凄婉依然存在于我们的生活当中。无论是电影银幕上那些感人的瞬间，还是社交媒体上分享的故事片段，凄婉的情感总是能够跨越时空的限制，引起人们的广泛同情。有时候，仅仅是一个眼神，一句简单的话语，就足以传达出无尽的凄婉之意。这或许是因为，在每个人的心底，都有那么一片宁静而脆弱的地方，等待着被触动，等待着与他人产生深刻的情感连结。</w:t>
      </w:r>
    </w:p>
    <w:p w14:paraId="49E568EF" w14:textId="77777777" w:rsidR="00DB7718" w:rsidRDefault="00DB7718">
      <w:pPr>
        <w:rPr>
          <w:rFonts w:hint="eastAsia"/>
        </w:rPr>
      </w:pPr>
    </w:p>
    <w:p w14:paraId="2F24DEDF" w14:textId="77777777" w:rsidR="00DB7718" w:rsidRDefault="00DB7718">
      <w:pPr>
        <w:rPr>
          <w:rFonts w:hint="eastAsia"/>
        </w:rPr>
      </w:pPr>
    </w:p>
    <w:p w14:paraId="35F2759F" w14:textId="77777777" w:rsidR="00DB7718" w:rsidRDefault="00DB7718">
      <w:pPr>
        <w:rPr>
          <w:rFonts w:hint="eastAsia"/>
        </w:rPr>
      </w:pPr>
    </w:p>
    <w:p w14:paraId="0E415E66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凄婉的意义</w:t>
      </w:r>
    </w:p>
    <w:p w14:paraId="3474AA29" w14:textId="77777777" w:rsidR="00DB7718" w:rsidRDefault="00DB7718">
      <w:pPr>
        <w:rPr>
          <w:rFonts w:hint="eastAsia"/>
        </w:rPr>
      </w:pPr>
    </w:p>
    <w:p w14:paraId="69C7BF00" w14:textId="77777777" w:rsidR="00DB7718" w:rsidRDefault="00DB7718">
      <w:pPr>
        <w:rPr>
          <w:rFonts w:hint="eastAsia"/>
        </w:rPr>
      </w:pPr>
    </w:p>
    <w:p w14:paraId="25336503" w14:textId="77777777" w:rsidR="00DB7718" w:rsidRDefault="00DB7718">
      <w:pPr>
        <w:rPr>
          <w:rFonts w:hint="eastAsia"/>
        </w:rPr>
      </w:pPr>
      <w:r>
        <w:rPr>
          <w:rFonts w:hint="eastAsia"/>
        </w:rPr>
        <w:tab/>
        <w:t>尽管凄婉带有一丝忧伤，但它同样也是一种美的象征。正是这种情感的存在，让我们更加珍惜生活中的美好时刻，学会用心去感受每一次相遇与离别。凄婉教会了我们如何面对生活的起伏，如何在困难面前保持一份温柔与坚韧。它不仅仅是一种情绪，更是一种智慧，提醒着我们要勇敢地直面人生的不完美，并从中找到属于自己的价值。</w:t>
      </w:r>
    </w:p>
    <w:p w14:paraId="69F6481B" w14:textId="77777777" w:rsidR="00DB7718" w:rsidRDefault="00DB7718">
      <w:pPr>
        <w:rPr>
          <w:rFonts w:hint="eastAsia"/>
        </w:rPr>
      </w:pPr>
    </w:p>
    <w:p w14:paraId="3270EC96" w14:textId="77777777" w:rsidR="00DB7718" w:rsidRDefault="00DB7718">
      <w:pPr>
        <w:rPr>
          <w:rFonts w:hint="eastAsia"/>
        </w:rPr>
      </w:pPr>
    </w:p>
    <w:p w14:paraId="40D3CF7E" w14:textId="77777777" w:rsidR="00DB7718" w:rsidRDefault="00DB7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825BF" w14:textId="31310684" w:rsidR="000C1476" w:rsidRDefault="000C1476"/>
    <w:sectPr w:rsidR="000C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76"/>
    <w:rsid w:val="000C1476"/>
    <w:rsid w:val="00DB771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5352A-AFFD-46D0-8A5E-4D8F0C2C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