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眼睛是灵魂的窗户，是我们感知世界的窗口。它们不仅能看见五彩缤纷的世界，还能表达我们的情感和思想。小朋友们，不妨用心去观察身边的眼睛，写下你对眼睛的感受和思考。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像大海一样深邃，蓝色的眼珠在阳光下闪烁着迷人的光辉；有些人的眼睛如同秋天的枫叶，散发出温暖的金黄色，让人感到亲切与温暖；还有人的眼睛如同黑夜的星辰，黑白分明，透着神秘与智慧。每一种颜色都带着独特的故事，仿佛在诉说着每个人的生活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不相同，有些人眼睛大而圆，像两颗水珠，给人一种纯真可爱的感觉；有些人眼睛细长，像月牙一样，透着聪明与机灵；还有些人的眼睛微微上扬，散发出一股坚定与自信的气息。每一种眼形都透露出不同的个性，让我们对这个世界充满了好奇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用来看的，它们还是情感的表达者。当我们开心时，眼睛会闪烁着快乐的光芒；当我们悲伤时，眼睛会流出泪水，像小雨滴一般；当我们惊讶时，眼睛会睁得大大的，仿佛想要把这个奇妙的瞬间牢牢记住。通过眼睛，我们可以感受到朋友的快乐，理解家人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主要功能是观察和感知世界。它们帮助我们看见美丽的风景，欣赏绚丽的花朵，观察小动物的动作。正因为有了眼睛，我们才能欣赏到大自然的鬼斧神工和生活中的点滴美好。每当夜晚来临，仰望星空，我们的眼睛便能捕捉到那无数闪烁的星星，感受到宇宙的浩瀚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虽然美丽而重要，但也需要我们用心去保护。避免长时间盯着电子屏幕，适时休息眼睛；在阳光强烈的时候，佩戴太阳镜，保护眼睛免受紫外线的伤害；多吃胡萝卜、菠菜等富含维生素A的食物，让眼睛更健康。只有这样，我们才能更好地欣赏这个多姿多彩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每个人独特的印记，承载着我们的情感和思绪。让我们用心去观察眼睛，用优美的句子记录下对眼睛的感悟。在这个过程中，我们不仅能更深刻地理解自己，也能更好地欣赏周围的人与事。希望每一个小朋友都能爱护自己的眼睛，让它们永远闪烁着智慧与美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2024-10-28T23:56:31Z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