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苏醒的时刻，万物复苏，生命在这温暖的季节中重新焕发活力。细雨如丝，轻轻洒落在大地上，仿佛是春天为万物披上的一层轻纱。空气中弥漫着泥土的芳香，伴随着嫩芽破土而出的清新气息，让人忍不住深吸一口，心中满是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花儿争相绽放，五彩斑斓的花朵仿佛在欢快地诉说着自己的故事。樱花如雪，桃花似霞，油菜花金灿灿的，犹如点点繁星洒落在人间。这些花儿在春风中轻轻摇曳，发出沙沙的声音，像是在低语，诉说着春天的秘密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春天的鸟鸣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是鸟儿们歌唱的季节，清晨，窗外传来悦耳的鸟鸣，像是一首动人的乐曲，唤醒了沉睡的城市。小鸟们在树梢上欢快地跳跃，展翅翱翔，仿佛在庆祝春天的到来。它们的歌声清脆而悠扬，穿越了每一个角落，带来无尽的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春天的田野上，眼前是一幅美丽的画卷。嫩绿的麦田在微风中起伏，像波浪一样荡漾；远处，农民在田间忙碌，播撒着希望的种子，等待着丰收的喜悦。此时的阳光温暖而柔和，洒在大地上，给万物披上了一层金色的外衣，让人感受到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更是生命的延续。每一个角落都在诉说着春天的故事，孩子们在草地上嬉戏，欢声笑语回荡在空气中；年轻的情侣漫步在樱花树下，互许诺言；老人们在阳光下晒着温暖，享受着春日的宁静。这一切都交织成了一幅动人的春日画卷，让人心中充满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让人思考生命的意义。在这个季节里，万物都在重生，过去的一切都已成为历史。我们也应当在春天这个新的起点上，放下烦恼，迎接未来的挑战。正如春天的花朵，无论经历多少寒冬，依然在这个季节中勇敢绽放，教会我们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总结春天的魅力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春天，带来了新的开始，新的希望。在这美丽的季节里，让我们珍惜每一个瞬间，感受大自然的魅力，与生命共舞。让心灵在春天的阳光下，沐浴在花香与鸟鸣中，享受生活的美好。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