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写人句子的基本技巧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句子是描绘人物形象的重要手段。通过生动的描写，可以让读者对人物产生深刻的印象。有效的写人句子通常包括外貌、性格、动作和语言等方面的描写。掌握这些技巧，能够使人物更加立体，吸引读者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是人物描写的第一步，通过细致的外貌描写，可以让读者在脑海中形成清晰的形象。比如，描写一个年轻女性时，可以提到她的发型、肤色和穿着：“她有着乌黑亮丽的长发，脸庞如白瓷般光滑，身穿一件简约的白色衬衫，显得清新而优雅。”这样的描写不仅展示了人物的外观，还隐含了她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性格的多维呈现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是让人物更具魅力的关键。通过对人物的心理活动和情感反应进行深入描绘，可以使角色更加真实。例如：“在面对困难时，她总是微笑面对，即使内心充满焦虑，也不愿让他人担心。”这种描写让读者不仅看到角色的外在，还能感受到她内心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动作描写的动态感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描写可以为人物增添生动性。通过描述人物的行为和举止，可以展现其性格和情感。例如：“他坐在椅子上，手指轻轻敲击桌面，显得心不在焉。”这样的描写让读者感受到人物的紧张和不安，增强了故事的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语言描写的个性化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描写是展现人物个性的重要方式。通过人物的对话和用词，可以反映出他们的教育背景、性格特征和情感状态。例如：“‘我相信只要努力，就一定能实现梦想，’她坚定地说，眼中闪烁着自信的光芒。”这样的语言描写让角色的信念和性格得以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综合描写的艺术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外貌、性格、动作和语言结合起来，可以形成一个立体的人物形象。例如：“她穿着简约的白色衬衫，阳光透过窗户洒在她的脸上，透出一股温暖。她的声音柔和而坚定，透着一份不可动摇的信念。”这种综合描写不仅生动，还能让读者感受到人物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句子的技巧多种多样，通过细致的外貌描写、深刻的性格分析、动态的动作展示和个性化的语言描写，可以构建出一个生动而真实的人物形象。掌握这些技巧，将有助于提升写作水平，创造出更具吸引力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8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