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写一句排比句（排比修辞手法的句子大全）</w:t>
      </w:r>
    </w:p>
    <w:p>
      <w:pPr>
        <w:rPr>
          <w:rFonts w:hint="eastAsia"/>
          <w:lang w:eastAsia="zh-CN"/>
        </w:rPr>
      </w:pPr>
      <w:r>
        <w:rPr>
          <w:rFonts w:hint="eastAsia"/>
          <w:lang w:eastAsia="zh-CN"/>
        </w:rPr>
        <w:t>排比句是一种修辞手法，通过相同或相似的句式结构，增强语言的表达效果和情感的感染力。在教育领域，排比句不仅可以提升语言的美感，还能帮助学生更好地理解和记忆知识。本文将探讨排比句的定义、特点以及如何在写作中有效运用排比句。</w:t>
      </w:r>
    </w:p>
    <w:p>
      <w:pPr>
        <w:rPr>
          <w:rFonts w:hint="eastAsia"/>
          <w:lang w:eastAsia="zh-CN"/>
        </w:rPr>
      </w:pPr>
    </w:p>
    <w:p>
      <w:pPr>
        <w:rPr>
          <w:rFonts w:hint="eastAsia"/>
          <w:lang w:eastAsia="zh-CN"/>
        </w:rPr>
      </w:pPr>
      <w:r>
        <w:rPr>
          <w:rFonts w:hint="eastAsia"/>
          <w:lang w:eastAsia="zh-CN"/>
        </w:rPr>
        <w:t>排比句的定义与特点</w:t>
      </w:r>
    </w:p>
    <w:p>
      <w:pPr>
        <w:rPr>
          <w:rFonts w:hint="eastAsia"/>
          <w:lang w:eastAsia="zh-CN"/>
        </w:rPr>
      </w:pPr>
      <w:r>
        <w:rPr>
          <w:rFonts w:hint="eastAsia"/>
          <w:lang w:eastAsia="zh-CN"/>
        </w:rPr>
        <w:t>排比句是将两个或两个以上的结构相同或相似的分句或词组并列在一起，以达到强调、对比或增强语气的效果。它的主要特点包括：结构整齐、节奏感强、情感表达鲜明。排比句可以让文字更加生动，使抽象的概念具体化，帮助读者更容易地理解和感受内容。例如，毛泽东在《浪淘沙·北戴河》中写道：“大雨滂沱，风雨如晦，山河破碎，阴云密布”，这种排比句式不仅增强了气势，也深刻表达了当时的情绪。</w:t>
      </w:r>
    </w:p>
    <w:p>
      <w:pPr>
        <w:rPr>
          <w:rFonts w:hint="eastAsia"/>
          <w:lang w:eastAsia="zh-CN"/>
        </w:rPr>
      </w:pPr>
    </w:p>
    <w:p>
      <w:pPr>
        <w:rPr>
          <w:rFonts w:hint="eastAsia"/>
          <w:lang w:eastAsia="zh-CN"/>
        </w:rPr>
      </w:pPr>
      <w:r>
        <w:rPr>
          <w:rFonts w:hint="eastAsia"/>
          <w:lang w:eastAsia="zh-CN"/>
        </w:rPr>
        <w:t>排比句的应用价值</w:t>
      </w:r>
    </w:p>
    <w:p>
      <w:pPr>
        <w:rPr>
          <w:rFonts w:hint="eastAsia"/>
          <w:lang w:eastAsia="zh-CN"/>
        </w:rPr>
      </w:pPr>
      <w:r>
        <w:rPr>
          <w:rFonts w:hint="eastAsia"/>
          <w:lang w:eastAsia="zh-CN"/>
        </w:rPr>
        <w:t>在教学中，排比句可以用于多种场合。在课堂讲解时，教师可以通过排比句来总结重点，使学生更容易记忆。比如，教师在讲解古诗时，可以说：“春花秋月，夏雨冬雪，风花雪月，岁月如歌”，这种排比句式不仅概括了四季的变化，还给学生留下了深刻的印象。在作文中，运用排比句能够增强文章的说服力和感染力。比如，在写关于环保的文章时，可以说：“保护环境是每个人的责任，是每个家庭的义务，是每个国家的使命”，这种排比句强调了环保的重要性，使读者产生共鸣。</w:t>
      </w:r>
    </w:p>
    <w:p>
      <w:pPr>
        <w:rPr>
          <w:rFonts w:hint="eastAsia"/>
          <w:lang w:eastAsia="zh-CN"/>
        </w:rPr>
      </w:pPr>
    </w:p>
    <w:p>
      <w:pPr>
        <w:rPr>
          <w:rFonts w:hint="eastAsia"/>
          <w:lang w:eastAsia="zh-CN"/>
        </w:rPr>
      </w:pPr>
      <w:r>
        <w:rPr>
          <w:rFonts w:hint="eastAsia"/>
          <w:lang w:eastAsia="zh-CN"/>
        </w:rPr>
        <w:t>如何写出优美的排比句</w:t>
      </w:r>
    </w:p>
    <w:p>
      <w:pPr>
        <w:rPr>
          <w:rFonts w:hint="eastAsia"/>
          <w:lang w:eastAsia="zh-CN"/>
        </w:rPr>
      </w:pPr>
      <w:r>
        <w:rPr>
          <w:rFonts w:hint="eastAsia"/>
          <w:lang w:eastAsia="zh-CN"/>
        </w:rPr>
        <w:t>写出优美的排比句，需要注意以下几点：选择相同的词性和结构，确保句子在形式上的统一性。内容上要有内在的逻辑联系，排比的内容应当能够相互呼应，形成一个完整的思想。例如，可以写：“学习是一种态度，是一种习惯，是一种追求”，这样不仅结构相同，且每个分句都围绕“学习”展开，增强了文章的凝聚力。注重语音的节奏感，适当的停顿和重音能使排比句更具韵律感。</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排比句作为一种独特的修辞手法，能够增强语言的表现力和感染力。在教育过程中，教师和学生都可以运用排比句来提升表达效果，增强理解力。通过不断的练习和运用，排比句不仅可以丰富我们的语言表达，还能在潜移默化中提高我们的写作水平。在今后的学习和写作中，希望大家能够善用排比句，创造出更具感染力的文字。</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3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2024-10-28T23:55:59Z</dcterms:created>
  <cp:lastModifiedBy>Admin</cp:lastModifiedBy>
  <dcterms:modified xsi:type="dcterms:W3CDTF">2024-10-28T23:55:59Z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