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7A7AF" w14:textId="77777777" w:rsidR="00C1147F" w:rsidRDefault="00C1147F">
      <w:pPr>
        <w:rPr>
          <w:rFonts w:hint="eastAsia"/>
        </w:rPr>
      </w:pPr>
    </w:p>
    <w:p w14:paraId="7A3903BF" w14:textId="77777777" w:rsidR="00C1147F" w:rsidRDefault="00C1147F">
      <w:pPr>
        <w:rPr>
          <w:rFonts w:hint="eastAsia"/>
        </w:rPr>
      </w:pPr>
      <w:r>
        <w:rPr>
          <w:rFonts w:hint="eastAsia"/>
        </w:rPr>
        <w:tab/>
        <w:t>quán de pīnyīn Hànzì</w:t>
      </w:r>
    </w:p>
    <w:p w14:paraId="717A94BD" w14:textId="77777777" w:rsidR="00C1147F" w:rsidRDefault="00C1147F">
      <w:pPr>
        <w:rPr>
          <w:rFonts w:hint="eastAsia"/>
        </w:rPr>
      </w:pPr>
    </w:p>
    <w:p w14:paraId="1DA007E6" w14:textId="77777777" w:rsidR="00C1147F" w:rsidRDefault="00C1147F">
      <w:pPr>
        <w:rPr>
          <w:rFonts w:hint="eastAsia"/>
        </w:rPr>
      </w:pPr>
    </w:p>
    <w:p w14:paraId="20261742" w14:textId="77777777" w:rsidR="00C1147F" w:rsidRDefault="00C1147F">
      <w:pPr>
        <w:rPr>
          <w:rFonts w:hint="eastAsia"/>
        </w:rPr>
      </w:pPr>
      <w:r>
        <w:rPr>
          <w:rFonts w:hint="eastAsia"/>
        </w:rPr>
        <w:tab/>
        <w:t>拼音汉字：连接古今的桥梁</w:t>
      </w:r>
    </w:p>
    <w:p w14:paraId="52A2FDAF" w14:textId="77777777" w:rsidR="00C1147F" w:rsidRDefault="00C1147F">
      <w:pPr>
        <w:rPr>
          <w:rFonts w:hint="eastAsia"/>
        </w:rPr>
      </w:pPr>
    </w:p>
    <w:p w14:paraId="3E35C7F1" w14:textId="77777777" w:rsidR="00C1147F" w:rsidRDefault="00C1147F">
      <w:pPr>
        <w:rPr>
          <w:rFonts w:hint="eastAsia"/>
        </w:rPr>
      </w:pPr>
    </w:p>
    <w:p w14:paraId="42722D81" w14:textId="77777777" w:rsidR="00C1147F" w:rsidRDefault="00C1147F">
      <w:pPr>
        <w:rPr>
          <w:rFonts w:hint="eastAsia"/>
        </w:rPr>
      </w:pPr>
      <w:r>
        <w:rPr>
          <w:rFonts w:hint="eastAsia"/>
        </w:rPr>
        <w:tab/>
        <w:t>拼音汉字，这一独特而精妙的文字系统，是中国文化的重要组成部分。它不仅仅是书写和交流的工具，更是一座连接过去与现在的桥梁。从古老的甲骨文、金文，到篆书、隶书，直至今日广泛使用的楷书、行书、草书，汉字演变的历史犹如一幅绚丽多彩的画卷，展现了中华民族悠久的文化传承和发展历程。</w:t>
      </w:r>
    </w:p>
    <w:p w14:paraId="4759CCC0" w14:textId="77777777" w:rsidR="00C1147F" w:rsidRDefault="00C1147F">
      <w:pPr>
        <w:rPr>
          <w:rFonts w:hint="eastAsia"/>
        </w:rPr>
      </w:pPr>
    </w:p>
    <w:p w14:paraId="2D6F10B7" w14:textId="77777777" w:rsidR="00C1147F" w:rsidRDefault="00C1147F">
      <w:pPr>
        <w:rPr>
          <w:rFonts w:hint="eastAsia"/>
        </w:rPr>
      </w:pPr>
    </w:p>
    <w:p w14:paraId="0E4497EA" w14:textId="77777777" w:rsidR="00C1147F" w:rsidRDefault="00C1147F">
      <w:pPr>
        <w:rPr>
          <w:rFonts w:hint="eastAsia"/>
        </w:rPr>
      </w:pPr>
    </w:p>
    <w:p w14:paraId="112C7DA3" w14:textId="77777777" w:rsidR="00C1147F" w:rsidRDefault="00C1147F">
      <w:pPr>
        <w:rPr>
          <w:rFonts w:hint="eastAsia"/>
        </w:rPr>
      </w:pPr>
      <w:r>
        <w:rPr>
          <w:rFonts w:hint="eastAsia"/>
        </w:rPr>
        <w:tab/>
        <w:t>汉语拼音的重要性</w:t>
      </w:r>
    </w:p>
    <w:p w14:paraId="14A8F9CD" w14:textId="77777777" w:rsidR="00C1147F" w:rsidRDefault="00C1147F">
      <w:pPr>
        <w:rPr>
          <w:rFonts w:hint="eastAsia"/>
        </w:rPr>
      </w:pPr>
    </w:p>
    <w:p w14:paraId="2A0C2AF4" w14:textId="77777777" w:rsidR="00C1147F" w:rsidRDefault="00C1147F">
      <w:pPr>
        <w:rPr>
          <w:rFonts w:hint="eastAsia"/>
        </w:rPr>
      </w:pPr>
    </w:p>
    <w:p w14:paraId="7B7F2347" w14:textId="77777777" w:rsidR="00C1147F" w:rsidRDefault="00C1147F">
      <w:pPr>
        <w:rPr>
          <w:rFonts w:hint="eastAsia"/>
        </w:rPr>
      </w:pPr>
      <w:r>
        <w:rPr>
          <w:rFonts w:hint="eastAsia"/>
        </w:rPr>
        <w:tab/>
        <w:t>汉语拼音是现代中国教育体系中的基石之一。作为学习汉字发音的有效辅助手段，它帮助无数人掌握了正确读音，为语言学习铺平了道路。尤其对于儿童来说，通过简单的字母组合就能快速了解复杂汉字的发音规则，极大地降低了识字门槛。在国际交流日益频繁的今天，汉语拼音也成为了外国人学习中文的第一步，让更多人有机会领略中华文化的魅力。</w:t>
      </w:r>
    </w:p>
    <w:p w14:paraId="65515E35" w14:textId="77777777" w:rsidR="00C1147F" w:rsidRDefault="00C1147F">
      <w:pPr>
        <w:rPr>
          <w:rFonts w:hint="eastAsia"/>
        </w:rPr>
      </w:pPr>
    </w:p>
    <w:p w14:paraId="4BB7F87B" w14:textId="77777777" w:rsidR="00C1147F" w:rsidRDefault="00C1147F">
      <w:pPr>
        <w:rPr>
          <w:rFonts w:hint="eastAsia"/>
        </w:rPr>
      </w:pPr>
    </w:p>
    <w:p w14:paraId="69897166" w14:textId="77777777" w:rsidR="00C1147F" w:rsidRDefault="00C1147F">
      <w:pPr>
        <w:rPr>
          <w:rFonts w:hint="eastAsia"/>
        </w:rPr>
      </w:pPr>
    </w:p>
    <w:p w14:paraId="49288F11" w14:textId="77777777" w:rsidR="00C1147F" w:rsidRDefault="00C1147F">
      <w:pPr>
        <w:rPr>
          <w:rFonts w:hint="eastAsia"/>
        </w:rPr>
      </w:pPr>
      <w:r>
        <w:rPr>
          <w:rFonts w:hint="eastAsia"/>
        </w:rPr>
        <w:tab/>
        <w:t>汉字的艺术价值</w:t>
      </w:r>
    </w:p>
    <w:p w14:paraId="4AD60FE7" w14:textId="77777777" w:rsidR="00C1147F" w:rsidRDefault="00C1147F">
      <w:pPr>
        <w:rPr>
          <w:rFonts w:hint="eastAsia"/>
        </w:rPr>
      </w:pPr>
    </w:p>
    <w:p w14:paraId="03C0DFF2" w14:textId="77777777" w:rsidR="00C1147F" w:rsidRDefault="00C1147F">
      <w:pPr>
        <w:rPr>
          <w:rFonts w:hint="eastAsia"/>
        </w:rPr>
      </w:pPr>
    </w:p>
    <w:p w14:paraId="5FDC66CA" w14:textId="77777777" w:rsidR="00C1147F" w:rsidRDefault="00C1147F">
      <w:pPr>
        <w:rPr>
          <w:rFonts w:hint="eastAsia"/>
        </w:rPr>
      </w:pPr>
      <w:r>
        <w:rPr>
          <w:rFonts w:hint="eastAsia"/>
        </w:rPr>
        <w:tab/>
        <w:t>每一个汉字都蕴含着深厚的艺术价值。无论是书法艺术中对笔画粗细、轻重缓急的讲究，还是篆刻艺术里对结构布局、刀法运用的要求，都体现了古人卓越的智慧和审美情趣。在现代社会，尽管打字输入逐渐取代了手写，但人们对于汉字美的追求从未停止过。许多设计师将传统元素融入现代设计当中，创造出既具有时代感又不失文化底蕴的作品。</w:t>
      </w:r>
    </w:p>
    <w:p w14:paraId="7AA47C79" w14:textId="77777777" w:rsidR="00C1147F" w:rsidRDefault="00C1147F">
      <w:pPr>
        <w:rPr>
          <w:rFonts w:hint="eastAsia"/>
        </w:rPr>
      </w:pPr>
    </w:p>
    <w:p w14:paraId="51877F01" w14:textId="77777777" w:rsidR="00C1147F" w:rsidRDefault="00C1147F">
      <w:pPr>
        <w:rPr>
          <w:rFonts w:hint="eastAsia"/>
        </w:rPr>
      </w:pPr>
    </w:p>
    <w:p w14:paraId="2C631780" w14:textId="77777777" w:rsidR="00C1147F" w:rsidRDefault="00C1147F">
      <w:pPr>
        <w:rPr>
          <w:rFonts w:hint="eastAsia"/>
        </w:rPr>
      </w:pPr>
    </w:p>
    <w:p w14:paraId="5FDA879D" w14:textId="77777777" w:rsidR="00C1147F" w:rsidRDefault="00C1147F">
      <w:pPr>
        <w:rPr>
          <w:rFonts w:hint="eastAsia"/>
        </w:rPr>
      </w:pPr>
      <w:r>
        <w:rPr>
          <w:rFonts w:hint="eastAsia"/>
        </w:rPr>
        <w:tab/>
        <w:t>数字化时代的汉字新貌</w:t>
      </w:r>
    </w:p>
    <w:p w14:paraId="330052B7" w14:textId="77777777" w:rsidR="00C1147F" w:rsidRDefault="00C1147F">
      <w:pPr>
        <w:rPr>
          <w:rFonts w:hint="eastAsia"/>
        </w:rPr>
      </w:pPr>
    </w:p>
    <w:p w14:paraId="67060130" w14:textId="77777777" w:rsidR="00C1147F" w:rsidRDefault="00C1147F">
      <w:pPr>
        <w:rPr>
          <w:rFonts w:hint="eastAsia"/>
        </w:rPr>
      </w:pPr>
    </w:p>
    <w:p w14:paraId="7CA8FB22" w14:textId="77777777" w:rsidR="00C1147F" w:rsidRDefault="00C1147F">
      <w:pPr>
        <w:rPr>
          <w:rFonts w:hint="eastAsia"/>
        </w:rPr>
      </w:pPr>
      <w:r>
        <w:rPr>
          <w:rFonts w:hint="eastAsia"/>
        </w:rPr>
        <w:tab/>
        <w:t>随着信息技术的发展，汉字迎来了新的发展机遇。互联网、移动设备等平台让信息传播变得更加便捷高效，同时也催生了一系列创新应用。例如，在线词典、语音识别软件等功能使得查找资料更加容易；社交网络上的表情符号则赋予了文字表达更多趣味性和个性化选择。更重要的是，借助大数据分析技术，研究人员可以深入挖掘海量文献资料背后隐藏的知识宝藏，推动学术研究不断向前发展。</w:t>
      </w:r>
    </w:p>
    <w:p w14:paraId="079160B7" w14:textId="77777777" w:rsidR="00C1147F" w:rsidRDefault="00C1147F">
      <w:pPr>
        <w:rPr>
          <w:rFonts w:hint="eastAsia"/>
        </w:rPr>
      </w:pPr>
    </w:p>
    <w:p w14:paraId="5354A0D0" w14:textId="77777777" w:rsidR="00C1147F" w:rsidRDefault="00C1147F">
      <w:pPr>
        <w:rPr>
          <w:rFonts w:hint="eastAsia"/>
        </w:rPr>
      </w:pPr>
    </w:p>
    <w:p w14:paraId="4A3BB429" w14:textId="77777777" w:rsidR="00C1147F" w:rsidRDefault="00C1147F">
      <w:pPr>
        <w:rPr>
          <w:rFonts w:hint="eastAsia"/>
        </w:rPr>
      </w:pPr>
    </w:p>
    <w:p w14:paraId="69DE2B1B" w14:textId="77777777" w:rsidR="00C1147F" w:rsidRDefault="00C1147F">
      <w:pPr>
        <w:rPr>
          <w:rFonts w:hint="eastAsia"/>
        </w:rPr>
      </w:pPr>
      <w:r>
        <w:rPr>
          <w:rFonts w:hint="eastAsia"/>
        </w:rPr>
        <w:tab/>
        <w:t>最后的总结：传承与发展并重</w:t>
      </w:r>
    </w:p>
    <w:p w14:paraId="31946B01" w14:textId="77777777" w:rsidR="00C1147F" w:rsidRDefault="00C1147F">
      <w:pPr>
        <w:rPr>
          <w:rFonts w:hint="eastAsia"/>
        </w:rPr>
      </w:pPr>
    </w:p>
    <w:p w14:paraId="325A5F4E" w14:textId="77777777" w:rsidR="00C1147F" w:rsidRDefault="00C1147F">
      <w:pPr>
        <w:rPr>
          <w:rFonts w:hint="eastAsia"/>
        </w:rPr>
      </w:pPr>
    </w:p>
    <w:p w14:paraId="1DC322E4" w14:textId="77777777" w:rsidR="00C1147F" w:rsidRDefault="00C1147F">
      <w:pPr>
        <w:rPr>
          <w:rFonts w:hint="eastAsia"/>
        </w:rPr>
      </w:pPr>
      <w:r>
        <w:rPr>
          <w:rFonts w:hint="eastAsia"/>
        </w:rPr>
        <w:tab/>
        <w:t>拼音汉字承载着中华民族的记忆与情感，见证了岁月变迁和社会进步。我们既要珍视这份宝贵遗产，也要积极适应时代变化，在保持传统文化精髓的同时勇于探索创新之路。相信在未来，拼音汉字将继续发挥其不可替代的作用，并为构建人类命运共同体贡献更多智慧力量。</w:t>
      </w:r>
    </w:p>
    <w:p w14:paraId="3FA194A2" w14:textId="77777777" w:rsidR="00C1147F" w:rsidRDefault="00C1147F">
      <w:pPr>
        <w:rPr>
          <w:rFonts w:hint="eastAsia"/>
        </w:rPr>
      </w:pPr>
    </w:p>
    <w:p w14:paraId="2631CFBA" w14:textId="77777777" w:rsidR="00C1147F" w:rsidRDefault="00C1147F">
      <w:pPr>
        <w:rPr>
          <w:rFonts w:hint="eastAsia"/>
        </w:rPr>
      </w:pPr>
    </w:p>
    <w:p w14:paraId="3324E52E" w14:textId="77777777" w:rsidR="00C1147F" w:rsidRDefault="00C114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43D7F8" w14:textId="5FFACA04" w:rsidR="00D26749" w:rsidRDefault="00D26749"/>
    <w:sectPr w:rsidR="00D26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49"/>
    <w:rsid w:val="002C4F04"/>
    <w:rsid w:val="00C1147F"/>
    <w:rsid w:val="00D2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606FF-6778-46D7-8E0F-066446E8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67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7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67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67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67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67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67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67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67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67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67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67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67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67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67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67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67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67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67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67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67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67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67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67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67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67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67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67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67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