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活出精彩，做自己的人生主角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绚烂的舞台剧，你是自己故事中的主角。无论前方的道路多么崎岖，都要勇敢地迈出每一步。每一次挑战，都是一次成长的机会。相信自己的能力，抛弃那些阻碍你前进的负面思想。记住，真正的力量来自于对自己坚定的信念和勇往直前的决心。今天，你就可以开始改变自己的人生剧本，创造属于你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每一天都是新的开始，拥抱每一个清晨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充满希望，它提醒我们每一天都是新的开始。无论昨天发生了什么，今天都是你重新书写命运的机会。摆脱过去的阴影，迎接新的挑战。用积极的态度去面对生活中的每一个小细节，让每一天都充满力量和激情。记住，拥抱早晨的阳光，就是拥抱未来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指引我们在波涛汹涌的大海中前行。无论实现梦想的路途有多么艰辛，不要畏惧风雨和挑战。每一滴汗水，每一次挫折，都是通向成功的必经之路。坚持自己的信念，永远不要放弃对梦想的追求。只有勇敢地迎接挑战，才能在风雨之后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用行动证明自我，超越昨日的自己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有无限的潜力，但只有通过行动才能将潜力转化为实际的成果。不要仅仅停留在设想和计划阶段，付诸实践才是关键。每天进步一点点，超越昨日的自己，积累起来就是巨大的改变。通过努力和奋斗，逐步实现自己的目标，证明你比你自己想象的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快乐源于内心，保持微笑面对一切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是外界给予的，而是内心的选择。保持积极的心态，用微笑面对生活中的每一个挑战。即使遇到困难，也要记住，微笑是面对一切的最佳武器。用愉悦的心情去迎接生活中的每一个细节，快乐将会如影随形。让内心的光芒驱散所有的阴霾，生活自然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9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