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一年级学生如何用“像”字造句</w:t>
      </w:r>
    </w:p>
    <w:p>
      <w:pPr>
        <w:rPr>
          <w:rFonts w:hint="eastAsia"/>
          <w:lang w:eastAsia="zh-CN"/>
        </w:rPr>
      </w:pPr>
      <w:r>
        <w:rPr>
          <w:rFonts w:hint="eastAsia"/>
          <w:lang w:eastAsia="zh-CN"/>
        </w:rPr>
        <w:t>在小学一年级，学生们正在学习如何使用简单的词汇来构建句子。其中，“像”字是一个非常重要的词汇，它能够帮助学生表达比较和相似的概念。本文将帮助一年级学生理解如何正确地使用“像”字来造句，并提供一些实用的示例。</w:t>
      </w:r>
    </w:p>
    <w:p>
      <w:pPr>
        <w:rPr>
          <w:rFonts w:hint="eastAsia"/>
          <w:lang w:eastAsia="zh-CN"/>
        </w:rPr>
      </w:pPr>
    </w:p>
    <w:p>
      <w:pPr>
        <w:rPr>
          <w:rFonts w:hint="eastAsia"/>
          <w:lang w:eastAsia="zh-CN"/>
        </w:rPr>
      </w:pPr>
      <w:r>
        <w:rPr>
          <w:rFonts w:hint="eastAsia"/>
          <w:lang w:eastAsia="zh-CN"/>
        </w:rPr>
        <w:t>理解“像”的用法</w:t>
      </w:r>
    </w:p>
    <w:p>
      <w:pPr>
        <w:rPr>
          <w:rFonts w:hint="eastAsia"/>
          <w:lang w:eastAsia="zh-CN"/>
        </w:rPr>
      </w:pPr>
      <w:r>
        <w:rPr>
          <w:rFonts w:hint="eastAsia"/>
          <w:lang w:eastAsia="zh-CN"/>
        </w:rPr>
        <w:t>我们需要明白“像”字的基本意思。它用来表示两个事物之间的相似性。例如，如果你想表达一个物体或人的外观或行为和另一物体或人的相似之处，你可以使用“像”字。这样可以帮助别人更好地理解你想表达的意思。</w:t>
      </w:r>
    </w:p>
    <w:p>
      <w:pPr>
        <w:rPr>
          <w:rFonts w:hint="eastAsia"/>
          <w:lang w:eastAsia="zh-CN"/>
        </w:rPr>
      </w:pPr>
    </w:p>
    <w:p>
      <w:pPr>
        <w:rPr>
          <w:rFonts w:hint="eastAsia"/>
          <w:lang w:eastAsia="zh-CN"/>
        </w:rPr>
      </w:pPr>
      <w:r>
        <w:rPr>
          <w:rFonts w:hint="eastAsia"/>
          <w:lang w:eastAsia="zh-CN"/>
        </w:rPr>
        <w:t>基础造句示例</w:t>
      </w:r>
    </w:p>
    <w:p>
      <w:pPr>
        <w:rPr>
          <w:rFonts w:hint="eastAsia"/>
          <w:lang w:eastAsia="zh-CN"/>
        </w:rPr>
      </w:pPr>
      <w:r>
        <w:rPr>
          <w:rFonts w:hint="eastAsia"/>
          <w:lang w:eastAsia="zh-CN"/>
        </w:rPr>
        <w:t>一年级的学生可以从简单的句子开始练习使用“像”字。例如：“我的小狗像我的玩具熊一样可爱。”在这个句子中，我们用“像”字来比较小狗和玩具熊的可爱程度。再如：“这个苹果像红色的宝石。”这里，“像”字帮助我们形象地描述了苹果的颜色。</w:t>
      </w:r>
    </w:p>
    <w:p>
      <w:pPr>
        <w:rPr>
          <w:rFonts w:hint="eastAsia"/>
          <w:lang w:eastAsia="zh-CN"/>
        </w:rPr>
      </w:pPr>
    </w:p>
    <w:p>
      <w:pPr>
        <w:rPr>
          <w:rFonts w:hint="eastAsia"/>
          <w:lang w:eastAsia="zh-CN"/>
        </w:rPr>
      </w:pPr>
      <w:r>
        <w:rPr>
          <w:rFonts w:hint="eastAsia"/>
          <w:lang w:eastAsia="zh-CN"/>
        </w:rPr>
        <w:t>逐步增加难度的练习</w:t>
      </w:r>
    </w:p>
    <w:p>
      <w:pPr>
        <w:rPr>
          <w:rFonts w:hint="eastAsia"/>
          <w:lang w:eastAsia="zh-CN"/>
        </w:rPr>
      </w:pPr>
      <w:r>
        <w:rPr>
          <w:rFonts w:hint="eastAsia"/>
          <w:lang w:eastAsia="zh-CN"/>
        </w:rPr>
        <w:t>随着学生的进步，他们可以尝试造一些稍微复杂一点的句子。例如：“今天的天气像春天一样温暖。”这个句子不仅比较了天气和春天的温暖程度，还进一步描述了天气的特点。学生可以通过这种方式，逐步增加句子的复杂度。</w:t>
      </w:r>
    </w:p>
    <w:p>
      <w:pPr>
        <w:rPr>
          <w:rFonts w:hint="eastAsia"/>
          <w:lang w:eastAsia="zh-CN"/>
        </w:rPr>
      </w:pPr>
    </w:p>
    <w:p>
      <w:pPr>
        <w:rPr>
          <w:rFonts w:hint="eastAsia"/>
          <w:lang w:eastAsia="zh-CN"/>
        </w:rPr>
      </w:pPr>
      <w:r>
        <w:rPr>
          <w:rFonts w:hint="eastAsia"/>
          <w:lang w:eastAsia="zh-CN"/>
        </w:rPr>
        <w:t>创意造句练习</w:t>
      </w:r>
    </w:p>
    <w:p>
      <w:pPr>
        <w:rPr>
          <w:rFonts w:hint="eastAsia"/>
          <w:lang w:eastAsia="zh-CN"/>
        </w:rPr>
      </w:pPr>
      <w:r>
        <w:rPr>
          <w:rFonts w:hint="eastAsia"/>
          <w:lang w:eastAsia="zh-CN"/>
        </w:rPr>
        <w:t>为了让学生更好地掌握“像”字的用法，可以鼓励他们进行创意造句。例如：“那只猫像一只正在跳舞的蝴蝶。”这种句子不仅能够提高学生的创造力，还能让他们在日常生活中更加灵活地运用“像”字。</w:t>
      </w:r>
    </w:p>
    <w:p>
      <w:pPr>
        <w:rPr>
          <w:rFonts w:hint="eastAsia"/>
          <w:lang w:eastAsia="zh-CN"/>
        </w:rPr>
      </w:pPr>
    </w:p>
    <w:p>
      <w:pPr>
        <w:rPr>
          <w:rFonts w:hint="eastAsia"/>
          <w:lang w:eastAsia="zh-CN"/>
        </w:rPr>
      </w:pPr>
      <w:r>
        <w:rPr>
          <w:rFonts w:hint="eastAsia"/>
          <w:lang w:eastAsia="zh-CN"/>
        </w:rPr>
        <w:t>总结与实践</w:t>
      </w:r>
    </w:p>
    <w:p>
      <w:pPr>
        <w:rPr>
          <w:rFonts w:hint="eastAsia"/>
          <w:lang w:eastAsia="zh-CN"/>
        </w:rPr>
      </w:pPr>
      <w:r>
        <w:rPr>
          <w:rFonts w:hint="eastAsia"/>
          <w:lang w:eastAsia="zh-CN"/>
        </w:rPr>
        <w:t>通过上述练习，一年级的学生可以逐步掌握“像”字的使用方法。关键在于不断练习和实际运用。鼓励学生在日常生活中多观察、多比较，将他们的观察最后的总结用“像”字表达出来，从而提高他们的造句能力和语言表达能力。</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B1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2024-10-15T00:45:54Z</dcterms:created>
  <cp:lastModifiedBy>Admin</cp:lastModifiedBy>
  <dcterms:modified xsi:type="dcterms:W3CDTF">2024-10-15T00:45:54Z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