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6A9F" w14:textId="77777777" w:rsidR="00AA3CAD" w:rsidRDefault="00AA3CAD">
      <w:pPr>
        <w:rPr>
          <w:rFonts w:hint="eastAsia"/>
        </w:rPr>
      </w:pPr>
    </w:p>
    <w:p w14:paraId="130F92E4" w14:textId="77777777" w:rsidR="00AA3CAD" w:rsidRDefault="00AA3CAD">
      <w:pPr>
        <w:rPr>
          <w:rFonts w:hint="eastAsia"/>
        </w:rPr>
      </w:pPr>
      <w:r>
        <w:rPr>
          <w:rFonts w:hint="eastAsia"/>
        </w:rPr>
        <w:tab/>
        <w:t>倔强的定义与理解</w:t>
      </w:r>
    </w:p>
    <w:p w14:paraId="53E8E314" w14:textId="77777777" w:rsidR="00AA3CAD" w:rsidRDefault="00AA3CAD">
      <w:pPr>
        <w:rPr>
          <w:rFonts w:hint="eastAsia"/>
        </w:rPr>
      </w:pPr>
    </w:p>
    <w:p w14:paraId="7B2EAE4F" w14:textId="77777777" w:rsidR="00AA3CAD" w:rsidRDefault="00AA3CAD">
      <w:pPr>
        <w:rPr>
          <w:rFonts w:hint="eastAsia"/>
        </w:rPr>
      </w:pPr>
    </w:p>
    <w:p w14:paraId="23A86525" w14:textId="77777777" w:rsidR="00AA3CAD" w:rsidRDefault="00AA3CAD">
      <w:pPr>
        <w:rPr>
          <w:rFonts w:hint="eastAsia"/>
        </w:rPr>
      </w:pPr>
      <w:r>
        <w:rPr>
          <w:rFonts w:hint="eastAsia"/>
        </w:rPr>
        <w:tab/>
        <w:t>在日常生活中，“倔强”一词频繁出现在人们的交流中，它描述的是一个人的性格特质或行为模式。从字面上来看，倔强指的是个体在面对困难、挑战或是他人的反对时，坚持己见、不愿轻易改变立场的态度。这种性格特征既有可能成为个人成长的动力，也可能成为人际交往中的障碍。在不同的文化背景和社会环境中，倔强的表现形式和评价标准也会有所差异。</w:t>
      </w:r>
    </w:p>
    <w:p w14:paraId="57D1C23C" w14:textId="77777777" w:rsidR="00AA3CAD" w:rsidRDefault="00AA3CAD">
      <w:pPr>
        <w:rPr>
          <w:rFonts w:hint="eastAsia"/>
        </w:rPr>
      </w:pPr>
    </w:p>
    <w:p w14:paraId="3DBE8DD4" w14:textId="77777777" w:rsidR="00AA3CAD" w:rsidRDefault="00AA3CAD">
      <w:pPr>
        <w:rPr>
          <w:rFonts w:hint="eastAsia"/>
        </w:rPr>
      </w:pPr>
    </w:p>
    <w:p w14:paraId="733F78BD" w14:textId="77777777" w:rsidR="00AA3CAD" w:rsidRDefault="00AA3CAD">
      <w:pPr>
        <w:rPr>
          <w:rFonts w:hint="eastAsia"/>
        </w:rPr>
      </w:pPr>
    </w:p>
    <w:p w14:paraId="7BD8514F" w14:textId="77777777" w:rsidR="00AA3CAD" w:rsidRDefault="00AA3CAD">
      <w:pPr>
        <w:rPr>
          <w:rFonts w:hint="eastAsia"/>
        </w:rPr>
      </w:pPr>
      <w:r>
        <w:rPr>
          <w:rFonts w:hint="eastAsia"/>
        </w:rPr>
        <w:tab/>
        <w:t>倔强的心理学视角</w:t>
      </w:r>
    </w:p>
    <w:p w14:paraId="7F760B14" w14:textId="77777777" w:rsidR="00AA3CAD" w:rsidRDefault="00AA3CAD">
      <w:pPr>
        <w:rPr>
          <w:rFonts w:hint="eastAsia"/>
        </w:rPr>
      </w:pPr>
    </w:p>
    <w:p w14:paraId="3BECD211" w14:textId="77777777" w:rsidR="00AA3CAD" w:rsidRDefault="00AA3CAD">
      <w:pPr>
        <w:rPr>
          <w:rFonts w:hint="eastAsia"/>
        </w:rPr>
      </w:pPr>
    </w:p>
    <w:p w14:paraId="0F80FE84" w14:textId="77777777" w:rsidR="00AA3CAD" w:rsidRDefault="00AA3CAD">
      <w:pPr>
        <w:rPr>
          <w:rFonts w:hint="eastAsia"/>
        </w:rPr>
      </w:pPr>
      <w:r>
        <w:rPr>
          <w:rFonts w:hint="eastAsia"/>
        </w:rPr>
        <w:tab/>
        <w:t>从心理学的角度分析，倔强可以被视为一种防御机制，是人在感受到威胁或压力时，为了保护自我价值感而采取的一种应对方式。例如，当个体认为自己的观点或权益受到侵犯时，可能会表现出倔强的一面，以此来维护自己的立场。长期的倔强行为可能源于早期经历中的某些负面事件，如过度批评或忽视，导致个体形成了一种对批评异常敏感的性格特点。</w:t>
      </w:r>
    </w:p>
    <w:p w14:paraId="3097DA8B" w14:textId="77777777" w:rsidR="00AA3CAD" w:rsidRDefault="00AA3CAD">
      <w:pPr>
        <w:rPr>
          <w:rFonts w:hint="eastAsia"/>
        </w:rPr>
      </w:pPr>
    </w:p>
    <w:p w14:paraId="5ABE69CF" w14:textId="77777777" w:rsidR="00AA3CAD" w:rsidRDefault="00AA3CAD">
      <w:pPr>
        <w:rPr>
          <w:rFonts w:hint="eastAsia"/>
        </w:rPr>
      </w:pPr>
    </w:p>
    <w:p w14:paraId="26ADAA5A" w14:textId="77777777" w:rsidR="00AA3CAD" w:rsidRDefault="00AA3CAD">
      <w:pPr>
        <w:rPr>
          <w:rFonts w:hint="eastAsia"/>
        </w:rPr>
      </w:pPr>
    </w:p>
    <w:p w14:paraId="4298E7E3" w14:textId="77777777" w:rsidR="00AA3CAD" w:rsidRDefault="00AA3CAD">
      <w:pPr>
        <w:rPr>
          <w:rFonts w:hint="eastAsia"/>
        </w:rPr>
      </w:pPr>
      <w:r>
        <w:rPr>
          <w:rFonts w:hint="eastAsia"/>
        </w:rPr>
        <w:tab/>
        <w:t>倔强的社会影响</w:t>
      </w:r>
    </w:p>
    <w:p w14:paraId="76E7B8C7" w14:textId="77777777" w:rsidR="00AA3CAD" w:rsidRDefault="00AA3CAD">
      <w:pPr>
        <w:rPr>
          <w:rFonts w:hint="eastAsia"/>
        </w:rPr>
      </w:pPr>
    </w:p>
    <w:p w14:paraId="0C9E9082" w14:textId="77777777" w:rsidR="00AA3CAD" w:rsidRDefault="00AA3CAD">
      <w:pPr>
        <w:rPr>
          <w:rFonts w:hint="eastAsia"/>
        </w:rPr>
      </w:pPr>
    </w:p>
    <w:p w14:paraId="1A96F20F" w14:textId="77777777" w:rsidR="00AA3CAD" w:rsidRDefault="00AA3CAD">
      <w:pPr>
        <w:rPr>
          <w:rFonts w:hint="eastAsia"/>
        </w:rPr>
      </w:pPr>
      <w:r>
        <w:rPr>
          <w:rFonts w:hint="eastAsia"/>
        </w:rPr>
        <w:tab/>
        <w:t>社会学研究指出，倔强的人在团队合作中可能面临更多的挑战。一方面，他们的坚持有助于推动项目进展，鼓励团队成员克服难关；另一方面，过于倔强的态度也可能导致沟通障碍，影响团队内部的和谐氛围。因此，在社会交往中学会适度调整自己的倔强程度，既能有效表达个人观点，又能够兼顾他人感受，对于建立良好的人际关系至关重要。</w:t>
      </w:r>
    </w:p>
    <w:p w14:paraId="08562F26" w14:textId="77777777" w:rsidR="00AA3CAD" w:rsidRDefault="00AA3CAD">
      <w:pPr>
        <w:rPr>
          <w:rFonts w:hint="eastAsia"/>
        </w:rPr>
      </w:pPr>
    </w:p>
    <w:p w14:paraId="6C1ED16D" w14:textId="77777777" w:rsidR="00AA3CAD" w:rsidRDefault="00AA3CAD">
      <w:pPr>
        <w:rPr>
          <w:rFonts w:hint="eastAsia"/>
        </w:rPr>
      </w:pPr>
    </w:p>
    <w:p w14:paraId="5F922B04" w14:textId="77777777" w:rsidR="00AA3CAD" w:rsidRDefault="00AA3CAD">
      <w:pPr>
        <w:rPr>
          <w:rFonts w:hint="eastAsia"/>
        </w:rPr>
      </w:pPr>
    </w:p>
    <w:p w14:paraId="78D9FE88" w14:textId="77777777" w:rsidR="00AA3CAD" w:rsidRDefault="00AA3CAD">
      <w:pPr>
        <w:rPr>
          <w:rFonts w:hint="eastAsia"/>
        </w:rPr>
      </w:pPr>
      <w:r>
        <w:rPr>
          <w:rFonts w:hint="eastAsia"/>
        </w:rPr>
        <w:tab/>
        <w:t>正面看待倔强的价值</w:t>
      </w:r>
    </w:p>
    <w:p w14:paraId="40C61881" w14:textId="77777777" w:rsidR="00AA3CAD" w:rsidRDefault="00AA3CAD">
      <w:pPr>
        <w:rPr>
          <w:rFonts w:hint="eastAsia"/>
        </w:rPr>
      </w:pPr>
    </w:p>
    <w:p w14:paraId="406EB33E" w14:textId="77777777" w:rsidR="00AA3CAD" w:rsidRDefault="00AA3CAD">
      <w:pPr>
        <w:rPr>
          <w:rFonts w:hint="eastAsia"/>
        </w:rPr>
      </w:pPr>
    </w:p>
    <w:p w14:paraId="1A72763E" w14:textId="77777777" w:rsidR="00AA3CAD" w:rsidRDefault="00AA3CAD">
      <w:pPr>
        <w:rPr>
          <w:rFonts w:hint="eastAsia"/>
        </w:rPr>
      </w:pPr>
      <w:r>
        <w:rPr>
          <w:rFonts w:hint="eastAsia"/>
        </w:rPr>
        <w:tab/>
        <w:t>尽管倔强有时会被视为一种负面的性格特征，但在特定情况下，它同样具有积极的意义。比如，在追求梦想的过程中，适当的倔强可以帮助人们克服外界的质疑和内心的动摇，坚持不懈地朝着目标前进。许多成功人士的故事中，都能找到他们因倔强而取得成就的例子。因此，如何正确引导和利用倔强，使其转化为推动个人成长和社会进步的力量，是一个值得深思的问题。</w:t>
      </w:r>
    </w:p>
    <w:p w14:paraId="07A05C4F" w14:textId="77777777" w:rsidR="00AA3CAD" w:rsidRDefault="00AA3CAD">
      <w:pPr>
        <w:rPr>
          <w:rFonts w:hint="eastAsia"/>
        </w:rPr>
      </w:pPr>
    </w:p>
    <w:p w14:paraId="1DE05BEB" w14:textId="77777777" w:rsidR="00AA3CAD" w:rsidRDefault="00AA3CAD">
      <w:pPr>
        <w:rPr>
          <w:rFonts w:hint="eastAsia"/>
        </w:rPr>
      </w:pPr>
    </w:p>
    <w:p w14:paraId="155D0EDF" w14:textId="77777777" w:rsidR="00AA3CAD" w:rsidRDefault="00AA3CAD">
      <w:pPr>
        <w:rPr>
          <w:rFonts w:hint="eastAsia"/>
        </w:rPr>
      </w:pPr>
    </w:p>
    <w:p w14:paraId="3D787F91" w14:textId="77777777" w:rsidR="00AA3CAD" w:rsidRDefault="00AA3CAD">
      <w:pPr>
        <w:rPr>
          <w:rFonts w:hint="eastAsia"/>
        </w:rPr>
      </w:pPr>
      <w:r>
        <w:rPr>
          <w:rFonts w:hint="eastAsia"/>
        </w:rPr>
        <w:tab/>
        <w:t>培养健康倔强的方法</w:t>
      </w:r>
    </w:p>
    <w:p w14:paraId="1323D356" w14:textId="77777777" w:rsidR="00AA3CAD" w:rsidRDefault="00AA3CAD">
      <w:pPr>
        <w:rPr>
          <w:rFonts w:hint="eastAsia"/>
        </w:rPr>
      </w:pPr>
    </w:p>
    <w:p w14:paraId="26211335" w14:textId="77777777" w:rsidR="00AA3CAD" w:rsidRDefault="00AA3CAD">
      <w:pPr>
        <w:rPr>
          <w:rFonts w:hint="eastAsia"/>
        </w:rPr>
      </w:pPr>
    </w:p>
    <w:p w14:paraId="4C55B5AE" w14:textId="77777777" w:rsidR="00AA3CAD" w:rsidRDefault="00AA3CAD">
      <w:pPr>
        <w:rPr>
          <w:rFonts w:hint="eastAsia"/>
        </w:rPr>
      </w:pPr>
      <w:r>
        <w:rPr>
          <w:rFonts w:hint="eastAsia"/>
        </w:rPr>
        <w:tab/>
        <w:t>要想让倔强发挥积极作用，首先需要认识到自己的倔强倾向，并对其进行合理的管理。可以通过增加自我反省的时间，思考自己在哪些方面表现得过于固执，以及这种态度给自己带来了哪些正面或负面影响。学习有效的沟通技巧也很重要，这不仅有助于更好地表达自己的想法，还能增进与他人的理解和尊重。保持开放的心态，勇于接受新事物和不同意见，能够在坚持原则的同时展现出灵活性和包容性。</w:t>
      </w:r>
    </w:p>
    <w:p w14:paraId="01DC886C" w14:textId="77777777" w:rsidR="00AA3CAD" w:rsidRDefault="00AA3CAD">
      <w:pPr>
        <w:rPr>
          <w:rFonts w:hint="eastAsia"/>
        </w:rPr>
      </w:pPr>
    </w:p>
    <w:p w14:paraId="7D14560A" w14:textId="77777777" w:rsidR="00AA3CAD" w:rsidRDefault="00AA3CAD">
      <w:pPr>
        <w:rPr>
          <w:rFonts w:hint="eastAsia"/>
        </w:rPr>
      </w:pPr>
    </w:p>
    <w:p w14:paraId="75B81364" w14:textId="77777777" w:rsidR="00AA3CAD" w:rsidRDefault="00AA3CAD">
      <w:pPr>
        <w:rPr>
          <w:rFonts w:hint="eastAsia"/>
        </w:rPr>
      </w:pPr>
    </w:p>
    <w:p w14:paraId="1CF10231" w14:textId="77777777" w:rsidR="00AA3CAD" w:rsidRDefault="00AA3C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3709A1" w14:textId="77777777" w:rsidR="00AA3CAD" w:rsidRDefault="00AA3CAD">
      <w:pPr>
        <w:rPr>
          <w:rFonts w:hint="eastAsia"/>
        </w:rPr>
      </w:pPr>
    </w:p>
    <w:p w14:paraId="5DF06B34" w14:textId="77777777" w:rsidR="00AA3CAD" w:rsidRDefault="00AA3CAD">
      <w:pPr>
        <w:rPr>
          <w:rFonts w:hint="eastAsia"/>
        </w:rPr>
      </w:pPr>
    </w:p>
    <w:p w14:paraId="18B203E0" w14:textId="77777777" w:rsidR="00AA3CAD" w:rsidRDefault="00AA3CAD">
      <w:pPr>
        <w:rPr>
          <w:rFonts w:hint="eastAsia"/>
        </w:rPr>
      </w:pPr>
      <w:r>
        <w:rPr>
          <w:rFonts w:hint="eastAsia"/>
        </w:rPr>
        <w:tab/>
        <w:t>倔强是一种复杂的人格特质，既有其独特的价值也伴随着潜在的风险。通过深入了解倔强的本质及其对个人和社会的影响，我们可以更加智慧地运用这一特质，促进自身的发展并为周围的世界带来正能量。</w:t>
      </w:r>
    </w:p>
    <w:p w14:paraId="667CC6F3" w14:textId="77777777" w:rsidR="00AA3CAD" w:rsidRDefault="00AA3CAD">
      <w:pPr>
        <w:rPr>
          <w:rFonts w:hint="eastAsia"/>
        </w:rPr>
      </w:pPr>
    </w:p>
    <w:p w14:paraId="216A4CF4" w14:textId="77777777" w:rsidR="00AA3CAD" w:rsidRDefault="00AA3CAD">
      <w:pPr>
        <w:rPr>
          <w:rFonts w:hint="eastAsia"/>
        </w:rPr>
      </w:pPr>
    </w:p>
    <w:p w14:paraId="1C62CD56" w14:textId="77777777" w:rsidR="00AA3CAD" w:rsidRDefault="00AA3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D36C6" w14:textId="36BD6F47" w:rsidR="006C7339" w:rsidRDefault="006C7339"/>
    <w:sectPr w:rsidR="006C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39"/>
    <w:rsid w:val="006C7339"/>
    <w:rsid w:val="008A4D3E"/>
    <w:rsid w:val="00A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0C535-B070-4211-824A-E08B80C8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