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79F3" w14:textId="77777777" w:rsidR="00076A1D" w:rsidRDefault="00076A1D">
      <w:pPr>
        <w:rPr>
          <w:rFonts w:hint="eastAsia"/>
        </w:rPr>
      </w:pPr>
      <w:r>
        <w:rPr>
          <w:rFonts w:hint="eastAsia"/>
        </w:rPr>
        <w:t>俗的拼音和笔顺</w:t>
      </w:r>
    </w:p>
    <w:p w14:paraId="262ABCEC" w14:textId="77777777" w:rsidR="00076A1D" w:rsidRDefault="00076A1D">
      <w:pPr>
        <w:rPr>
          <w:rFonts w:hint="eastAsia"/>
        </w:rPr>
      </w:pPr>
      <w:r>
        <w:rPr>
          <w:rFonts w:hint="eastAsia"/>
        </w:rPr>
        <w:t>“俗”这个汉字，作为中文里一个极为常用且富有深意的字眼，它不仅承载着丰富的文化内涵，也反映了人们日常生活中的种种习俗与风气。我们从最基本的开始了解——它的拼音是“sú”，由声母“s”和韵母“u”组成，采用的是轻声调，属于阳平声。</w:t>
      </w:r>
    </w:p>
    <w:p w14:paraId="6BF6B266" w14:textId="77777777" w:rsidR="00076A1D" w:rsidRDefault="00076A1D">
      <w:pPr>
        <w:rPr>
          <w:rFonts w:hint="eastAsia"/>
        </w:rPr>
      </w:pPr>
    </w:p>
    <w:p w14:paraId="5ADC01E5" w14:textId="77777777" w:rsidR="00076A1D" w:rsidRDefault="00076A1D">
      <w:pPr>
        <w:rPr>
          <w:rFonts w:hint="eastAsia"/>
        </w:rPr>
      </w:pPr>
      <w:r>
        <w:rPr>
          <w:rFonts w:hint="eastAsia"/>
        </w:rPr>
        <w:t>笔画顺序及其意义</w:t>
      </w:r>
    </w:p>
    <w:p w14:paraId="1FB188EB" w14:textId="77777777" w:rsidR="00076A1D" w:rsidRDefault="00076A1D">
      <w:pPr>
        <w:rPr>
          <w:rFonts w:hint="eastAsia"/>
        </w:rPr>
      </w:pPr>
      <w:r>
        <w:rPr>
          <w:rFonts w:hint="eastAsia"/>
        </w:rPr>
        <w:t>关于“俗”的笔顺，首先是点（丶），其次是横折钩（??），再次是一竖（丨），然后是一个横折（??），之后是一撇（丿）加一捺（乀），最后以一横（一）结束，总共是五划。每一个笔画都像是构建这座文化大厦的砖石，精确而有序地排列，共同构成了这个字的独特形象。“俗”字的构造也有其独特之处，左边为“人”，右边则是“谷”，寓意着人的行为规范和社会风气像山谷一样，有容乃大，能够包容万物，同时也暗示了社会习俗和风气是由人群汇聚而成的。</w:t>
      </w:r>
    </w:p>
    <w:p w14:paraId="0459894B" w14:textId="77777777" w:rsidR="00076A1D" w:rsidRDefault="00076A1D">
      <w:pPr>
        <w:rPr>
          <w:rFonts w:hint="eastAsia"/>
        </w:rPr>
      </w:pPr>
    </w:p>
    <w:p w14:paraId="3C98C41F" w14:textId="77777777" w:rsidR="00076A1D" w:rsidRDefault="00076A1D">
      <w:pPr>
        <w:rPr>
          <w:rFonts w:hint="eastAsia"/>
        </w:rPr>
      </w:pPr>
      <w:r>
        <w:rPr>
          <w:rFonts w:hint="eastAsia"/>
        </w:rPr>
        <w:t>“俗”的多重含义</w:t>
      </w:r>
    </w:p>
    <w:p w14:paraId="7C1967A7" w14:textId="77777777" w:rsidR="00076A1D" w:rsidRDefault="00076A1D">
      <w:pPr>
        <w:rPr>
          <w:rFonts w:hint="eastAsia"/>
        </w:rPr>
      </w:pPr>
      <w:r>
        <w:rPr>
          <w:rFonts w:hint="eastAsia"/>
        </w:rPr>
        <w:t>在汉语中，“俗”具有多种含义。一方面，它可以指代那些普遍流行、广泛接受的行为模式或习惯，例如节日习俗、婚礼习俗等，这些都是特定文化背景下形成的一种集体行为模式。另一方面，“俗”有时也被用来形容缺乏高雅趣味的事物或行为，这往往带有一定的贬义色彩。不过，值得注意的是，“俗”并不总是负面的，许多民间风俗都是中华民族传统文化的重要组成部分，它们传承了民族记忆，丰富了人们的精神世界。</w:t>
      </w:r>
    </w:p>
    <w:p w14:paraId="239ACF52" w14:textId="77777777" w:rsidR="00076A1D" w:rsidRDefault="00076A1D">
      <w:pPr>
        <w:rPr>
          <w:rFonts w:hint="eastAsia"/>
        </w:rPr>
      </w:pPr>
    </w:p>
    <w:p w14:paraId="5A8861D2" w14:textId="77777777" w:rsidR="00076A1D" w:rsidRDefault="00076A1D">
      <w:pPr>
        <w:rPr>
          <w:rFonts w:hint="eastAsia"/>
        </w:rPr>
      </w:pPr>
      <w:r>
        <w:rPr>
          <w:rFonts w:hint="eastAsia"/>
        </w:rPr>
        <w:t>从历史角度看“俗”</w:t>
      </w:r>
    </w:p>
    <w:p w14:paraId="336766E2" w14:textId="77777777" w:rsidR="00076A1D" w:rsidRDefault="00076A1D">
      <w:pPr>
        <w:rPr>
          <w:rFonts w:hint="eastAsia"/>
        </w:rPr>
      </w:pPr>
      <w:r>
        <w:rPr>
          <w:rFonts w:hint="eastAsia"/>
        </w:rPr>
        <w:t>历史上，“俗”字的应用非常广泛，从古代文献到现代文学作品，都能看到它的身影。在中国古代，不同地区有着各自独特的风俗习惯，这些风俗不仅是地域文化的体现，也是维系社群关系的重要纽带。随着时间的发展，虽然一些传统习俗逐渐消失，但更多的风俗被保留下来，并且随着时代的变化而发展，继续影响着现代社会的生活方式。</w:t>
      </w:r>
    </w:p>
    <w:p w14:paraId="362407FC" w14:textId="77777777" w:rsidR="00076A1D" w:rsidRDefault="00076A1D">
      <w:pPr>
        <w:rPr>
          <w:rFonts w:hint="eastAsia"/>
        </w:rPr>
      </w:pPr>
    </w:p>
    <w:p w14:paraId="50FF9524" w14:textId="77777777" w:rsidR="00076A1D" w:rsidRDefault="00076A1D">
      <w:pPr>
        <w:rPr>
          <w:rFonts w:hint="eastAsia"/>
        </w:rPr>
      </w:pPr>
      <w:r>
        <w:rPr>
          <w:rFonts w:hint="eastAsia"/>
        </w:rPr>
        <w:t>如何正确看待“俗”文化</w:t>
      </w:r>
    </w:p>
    <w:p w14:paraId="2C2423AA" w14:textId="77777777" w:rsidR="00076A1D" w:rsidRDefault="00076A1D">
      <w:pPr>
        <w:rPr>
          <w:rFonts w:hint="eastAsia"/>
        </w:rPr>
      </w:pPr>
      <w:r>
        <w:rPr>
          <w:rFonts w:hint="eastAsia"/>
        </w:rPr>
        <w:t>在当今全球化的背景下，如何看待和对待“俗”文化成为了一个值得思考的问题。我们应该认识到，每一种文化都有其价值和意义，即使是那些看似普通的民间习俗，也可能蕴含着深刻的文化信息。因此，在尊重和保护传统文化的也要注重对“俗”文化的传承与发展，让这些宝贵的文化遗产能够在新时代焕发出新的光彩。通过学习“俗”的拼音和笔顺，我们不仅能更好地理解和使用这个字，也能进一步深入探索背后所蕴含的深厚文化底蕴。</w:t>
      </w:r>
    </w:p>
    <w:p w14:paraId="1A3C90E8" w14:textId="77777777" w:rsidR="00076A1D" w:rsidRDefault="00076A1D">
      <w:pPr>
        <w:rPr>
          <w:rFonts w:hint="eastAsia"/>
        </w:rPr>
      </w:pPr>
    </w:p>
    <w:p w14:paraId="46DB1B8E" w14:textId="77777777" w:rsidR="00076A1D" w:rsidRDefault="00076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1CDF" w14:textId="208FC73C" w:rsidR="00274A3F" w:rsidRDefault="00274A3F"/>
    <w:sectPr w:rsidR="0027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3F"/>
    <w:rsid w:val="00076A1D"/>
    <w:rsid w:val="00274A3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FC4-D74B-4C59-AF69-3DF6953D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