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DAF5" w14:textId="77777777" w:rsidR="00FC1BEF" w:rsidRDefault="00FC1BEF">
      <w:pPr>
        <w:rPr>
          <w:rFonts w:hint="eastAsia"/>
        </w:rPr>
      </w:pPr>
      <w:r>
        <w:rPr>
          <w:rFonts w:hint="eastAsia"/>
        </w:rPr>
        <w:t>作的拼音是三的拼音节吗：探讨汉语拼音系统的规则</w:t>
      </w:r>
    </w:p>
    <w:p w14:paraId="116A2898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在深入研究汉语拼音系统之前，我们首先要明确“作”的拼音并非“三”的拼音节。汉语拼音是中华人民共和国的官方罗马化系统，用于拼写标准中文（普通话）。它不仅是汉字注音的重要工具，也是学习汉语发音的基础。根据《汉语拼音方案》，每个汉字都有其特定的拼音表示方法，而“作”和“三”这两个字拥有完全不同的拼音。</w:t>
      </w:r>
    </w:p>
    <w:p w14:paraId="1D4D8C41" w14:textId="77777777" w:rsidR="00FC1BEF" w:rsidRDefault="00FC1BEF">
      <w:pPr>
        <w:rPr>
          <w:rFonts w:hint="eastAsia"/>
        </w:rPr>
      </w:pPr>
    </w:p>
    <w:p w14:paraId="004A19DB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4EC34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理解拼音中的声母与韵母</w:t>
      </w:r>
    </w:p>
    <w:p w14:paraId="7245D482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要搞清楚为什么“作”的拼音不是“三”的拼音节，我们需要了解汉语拼音的基本构成——声母和韵母。声母位于音节的开头，一般由辅音构成；而韵母则包括音节中声母之后的部分，通常包含元音或以元音为主的组合。例如，“作”的拼音为“zuò”，其中“z”是声母，“uò”是韵母；而“三”的拼音为“sān”，“s”是声母，“ān”是韵母。由此可见，两个字的声母和韵母都不相同。</w:t>
      </w:r>
    </w:p>
    <w:p w14:paraId="39E557BF" w14:textId="77777777" w:rsidR="00FC1BEF" w:rsidRDefault="00FC1BEF">
      <w:pPr>
        <w:rPr>
          <w:rFonts w:hint="eastAsia"/>
        </w:rPr>
      </w:pPr>
    </w:p>
    <w:p w14:paraId="4FD34D77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CA631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四声调的作用</w:t>
      </w:r>
    </w:p>
    <w:p w14:paraId="3DF31A07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除了声母和韵母外，汉语拼音还通过四个声调来区分意义相近但有所不同的词语。这四个声调分别是一声（阴平）、二声（阳平）、三声（上声）和四声（去声），它们可以改变一个音节的意义。“作”的拼音“zuò”带有四声，而“三”的拼音“sān”则是一声。声调的不同也意味着这两个词在发音上的区别，以及它们各自所代表的含义。</w:t>
      </w:r>
    </w:p>
    <w:p w14:paraId="03E49333" w14:textId="77777777" w:rsidR="00FC1BEF" w:rsidRDefault="00FC1BEF">
      <w:pPr>
        <w:rPr>
          <w:rFonts w:hint="eastAsia"/>
        </w:rPr>
      </w:pPr>
    </w:p>
    <w:p w14:paraId="72263F0B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CE847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探索同音字现象</w:t>
      </w:r>
    </w:p>
    <w:p w14:paraId="16732514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虽然“作”和“三”的拼音不同，但在汉语中存在大量同音字，即发音相同但书写形式和意义各异的汉字。比如，“shi”这个拼音可以对应多个汉字，如“是、石、实、市”等，它们读音相同但意义完全不同。然而，“作”和“三”并不是同音字，因为它们不仅拼音不同，而且意义和用法也截然不同。</w:t>
      </w:r>
    </w:p>
    <w:p w14:paraId="01BA24EF" w14:textId="77777777" w:rsidR="00FC1BEF" w:rsidRDefault="00FC1BEF">
      <w:pPr>
        <w:rPr>
          <w:rFonts w:hint="eastAsia"/>
        </w:rPr>
      </w:pPr>
    </w:p>
    <w:p w14:paraId="512A893E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0838B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最后的总结：汉语拼音的独特性</w:t>
      </w:r>
    </w:p>
    <w:p w14:paraId="14C96468" w14:textId="77777777" w:rsidR="00FC1BEF" w:rsidRDefault="00FC1BEF">
      <w:pPr>
        <w:rPr>
          <w:rFonts w:hint="eastAsia"/>
        </w:rPr>
      </w:pPr>
      <w:r>
        <w:rPr>
          <w:rFonts w:hint="eastAsia"/>
        </w:rPr>
        <w:t xml:space="preserve"> “作”的拼音并不是“三”的拼音节。汉语拼音体系有着自己独特的规则，从声母、韵母到声调，每一个元素都在准确地描述着汉语的语音特征。对于学习者来说，掌握这些规则是正确理解和使用汉语的关键。汉语丰富的同音字现象也为语言增添了趣味性和复杂性。汉语拼音不仅是沟通交流的桥梁，更是深入了解中华文化的一扇窗户。</w:t>
      </w:r>
    </w:p>
    <w:p w14:paraId="440FBFAF" w14:textId="77777777" w:rsidR="00FC1BEF" w:rsidRDefault="00FC1BEF">
      <w:pPr>
        <w:rPr>
          <w:rFonts w:hint="eastAsia"/>
        </w:rPr>
      </w:pPr>
    </w:p>
    <w:p w14:paraId="55A05C44" w14:textId="77777777" w:rsidR="00FC1BEF" w:rsidRDefault="00FC1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118B1" w14:textId="2B397092" w:rsidR="00435900" w:rsidRDefault="00435900"/>
    <w:sectPr w:rsidR="00435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00"/>
    <w:rsid w:val="002C4F04"/>
    <w:rsid w:val="00435900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76FE2-61B1-4313-AE42-A560F05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