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余生安好：看淡一切善待自己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保持内心的平和是一项至关重要的能力。余生安好，不仅是一种生活态度，更是一种深刻的智慧。它教会我们在面对生活的种种挑战时，学会看淡一切，保持从容。人生的旅程充满了波折和起伏，而能够安然度过这些难关，往往需要我们拥有一颗平静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学会看淡，保持内心的宁静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，意味着我们要学会放下那些不必要的烦恼和困扰。生活中，我们常常会遇到各种各样的困境和压力，有时是工作的压力，有时是人际关系的挑战。如果我们总是把这些问题放大，焦虑和烦恼就会不断积累，影响我们的身心健康。学会看淡这些问题，能够帮助我们从容面对生活中的起伏波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善待自己，过上自己想要的生活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是余生安好的另一层含义。我们常常忙于工作和生活，忽视了对自己的关爱。善待自己不仅仅是指身体上的健康，也包括心理上的舒适。学会放松自己，享受生活中的美好时光，与朋友相聚，培养自己的兴趣爱好，这些都是善待自己的表现。只有当我们善待自己时，才能更好地面对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余生的珍贵，值得我们用心去经营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不仅仅是对当下的态度，更是对未来的展望。每个人的生命都是有限的，珍惜时间，善待自己，才能让我们的人生更加充实而有意义。我们应该学会在忙碌中找到平衡，在压力中保持宁静，以积极的心态迎接每一天。这样，我们才能真正做到余生安好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总结：用心生活，余生安好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是一种智慧的生活态度。看淡一切的烦恼，善待自己，是我们在复杂的生活中保持内心平和的关键。珍惜生命中的每一刻，以积极的心态面对未来，才能让我们的余生更加美好。愿每个人都能以这样的态度，去迎接生活中的每一天，让余生安好成为我们最美好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