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42B3" w14:textId="77777777" w:rsidR="004811D0" w:rsidRDefault="004811D0">
      <w:pPr>
        <w:rPr>
          <w:rFonts w:hint="eastAsia"/>
        </w:rPr>
      </w:pPr>
      <w:r>
        <w:rPr>
          <w:rFonts w:hint="eastAsia"/>
        </w:rPr>
        <w:t>似的和相似的拼音：汉语拼音系统中的近义词</w:t>
      </w:r>
    </w:p>
    <w:p w14:paraId="7C2F8675" w14:textId="77777777" w:rsidR="004811D0" w:rsidRDefault="004811D0">
      <w:pPr>
        <w:rPr>
          <w:rFonts w:hint="eastAsia"/>
        </w:rPr>
      </w:pPr>
      <w:r>
        <w:rPr>
          <w:rFonts w:hint="eastAsia"/>
        </w:rPr>
        <w:t>在汉语学习的过程中，我们常常会遇到一些读音相近或意义相似的词语，它们虽然看似微小的区别，但在实际使用中却有着各自独特的语境和用法。今天我们要探讨的就是“似的”和“相似”的拼音，以及它们在语言运用中的微妙差别。</w:t>
      </w:r>
    </w:p>
    <w:p w14:paraId="10AD387C" w14:textId="77777777" w:rsidR="004811D0" w:rsidRDefault="004811D0">
      <w:pPr>
        <w:rPr>
          <w:rFonts w:hint="eastAsia"/>
        </w:rPr>
      </w:pPr>
    </w:p>
    <w:p w14:paraId="5CCEE31E" w14:textId="77777777" w:rsidR="004811D0" w:rsidRDefault="004811D0">
      <w:pPr>
        <w:rPr>
          <w:rFonts w:hint="eastAsia"/>
        </w:rPr>
      </w:pPr>
      <w:r>
        <w:rPr>
          <w:rFonts w:hint="eastAsia"/>
        </w:rPr>
        <w:t>似的：形象生动的比喻助词</w:t>
      </w:r>
    </w:p>
    <w:p w14:paraId="19FE4E53" w14:textId="77777777" w:rsidR="004811D0" w:rsidRDefault="004811D0">
      <w:pPr>
        <w:rPr>
          <w:rFonts w:hint="eastAsia"/>
        </w:rPr>
      </w:pPr>
      <w:r>
        <w:rPr>
          <w:rFonts w:hint="eastAsia"/>
        </w:rPr>
        <w:t>“似的”是一个非常生动的比喻助词，在汉语中用来形容某事物与另一事物具有类似之处。它的拼音是 “shì de”。这个结构通常用于口语表达，使得描述更加形象化、具体化。比如当我们说“他笑得像个孩子似的”，这里的“似的”就起到了强调作用，让人更直观地感受到说话者想要传达的画面感。它不仅仅是一个简单的比较，更是将两个不同的情景联系起来，使听众能够通过熟悉的事物来理解新的概念或情境。</w:t>
      </w:r>
    </w:p>
    <w:p w14:paraId="09F05932" w14:textId="77777777" w:rsidR="004811D0" w:rsidRDefault="004811D0">
      <w:pPr>
        <w:rPr>
          <w:rFonts w:hint="eastAsia"/>
        </w:rPr>
      </w:pPr>
    </w:p>
    <w:p w14:paraId="196539A5" w14:textId="77777777" w:rsidR="004811D0" w:rsidRDefault="004811D0">
      <w:pPr>
        <w:rPr>
          <w:rFonts w:hint="eastAsia"/>
        </w:rPr>
      </w:pPr>
      <w:r>
        <w:rPr>
          <w:rFonts w:hint="eastAsia"/>
        </w:rPr>
        <w:t>相似：严谨准确的同义替换</w:t>
      </w:r>
    </w:p>
    <w:p w14:paraId="158EC9A7" w14:textId="77777777" w:rsidR="004811D0" w:rsidRDefault="004811D0">
      <w:pPr>
        <w:rPr>
          <w:rFonts w:hint="eastAsia"/>
        </w:rPr>
      </w:pPr>
      <w:r>
        <w:rPr>
          <w:rFonts w:hint="eastAsia"/>
        </w:rPr>
        <w:t>相比之下，“相似”则显得更为正式和精确。其拼音为 “xiāng sì”。这个词指的是两个或多个对象之间存在共同点或者彼此间有很大程度上的雷同。例如，“这两个图案设计十分相似”，这句话表明了两者在某些特征上几乎一致。在书面语中，“相似”经常被用来进行专业的对比分析，尤其是在科学、技术、艺术等领域，它帮助人们准确地描述事物之间的关系，而不至于引起误解。</w:t>
      </w:r>
    </w:p>
    <w:p w14:paraId="61900CD8" w14:textId="77777777" w:rsidR="004811D0" w:rsidRDefault="004811D0">
      <w:pPr>
        <w:rPr>
          <w:rFonts w:hint="eastAsia"/>
        </w:rPr>
      </w:pPr>
    </w:p>
    <w:p w14:paraId="17B18D8A" w14:textId="77777777" w:rsidR="004811D0" w:rsidRDefault="004811D0">
      <w:pPr>
        <w:rPr>
          <w:rFonts w:hint="eastAsia"/>
        </w:rPr>
      </w:pPr>
      <w:r>
        <w:rPr>
          <w:rFonts w:hint="eastAsia"/>
        </w:rPr>
        <w:t>似的和相似：语境决定一切</w:t>
      </w:r>
    </w:p>
    <w:p w14:paraId="4CEBE730" w14:textId="77777777" w:rsidR="004811D0" w:rsidRDefault="004811D0">
      <w:pPr>
        <w:rPr>
          <w:rFonts w:hint="eastAsia"/>
        </w:rPr>
      </w:pPr>
      <w:r>
        <w:rPr>
          <w:rFonts w:hint="eastAsia"/>
        </w:rPr>
        <w:t>尽管“似的”和“相似”都涉及到事物间的类比，但它们的应用场景却大不相同。“似的”更适合出现在日常对话里，赋予言语以生活气息；而“相似”更多见于正式文本中，确保信息传递的专业性和准确性。选择哪个词取决于具体的交流环境和个人风格偏好。值得注意的是，随着时代的发展和社会的变化，语言也在不断演变，因此对于这些细微差别的掌握也反映了一个人对现代汉语的理解深度。</w:t>
      </w:r>
    </w:p>
    <w:p w14:paraId="54CA3C2F" w14:textId="77777777" w:rsidR="004811D0" w:rsidRDefault="004811D0">
      <w:pPr>
        <w:rPr>
          <w:rFonts w:hint="eastAsia"/>
        </w:rPr>
      </w:pPr>
    </w:p>
    <w:p w14:paraId="0E16E77D" w14:textId="77777777" w:rsidR="004811D0" w:rsidRDefault="004811D0">
      <w:pPr>
        <w:rPr>
          <w:rFonts w:hint="eastAsia"/>
        </w:rPr>
      </w:pPr>
      <w:r>
        <w:rPr>
          <w:rFonts w:hint="eastAsia"/>
        </w:rPr>
        <w:t>最后的总结：把握语言的艺术</w:t>
      </w:r>
    </w:p>
    <w:p w14:paraId="300EE0FC" w14:textId="77777777" w:rsidR="004811D0" w:rsidRDefault="004811D0">
      <w:pPr>
        <w:rPr>
          <w:rFonts w:hint="eastAsia"/>
        </w:rPr>
      </w:pPr>
      <w:r>
        <w:rPr>
          <w:rFonts w:hint="eastAsia"/>
        </w:rPr>
        <w:t>无论是“似的”还是“相似”，都是汉语宝库中不可或缺的一部分。正确理解和使用这些词汇，不仅有助于提高我们的沟通技巧，还能让我们更好地欣赏中文的魅力所在。通过对“似的”（shì de）和“相似”（xiāng sì）的学习，我们可以更加灵活地驾驭这门古老而又充满活力的语言，使之成为连接人与人心灵的桥梁。</w:t>
      </w:r>
    </w:p>
    <w:p w14:paraId="5285028E" w14:textId="77777777" w:rsidR="004811D0" w:rsidRDefault="004811D0">
      <w:pPr>
        <w:rPr>
          <w:rFonts w:hint="eastAsia"/>
        </w:rPr>
      </w:pPr>
    </w:p>
    <w:p w14:paraId="04EC9845" w14:textId="77777777" w:rsidR="004811D0" w:rsidRDefault="004811D0">
      <w:pPr>
        <w:rPr>
          <w:rFonts w:hint="eastAsia"/>
        </w:rPr>
      </w:pPr>
      <w:r>
        <w:rPr>
          <w:rFonts w:hint="eastAsia"/>
        </w:rPr>
        <w:t>本文是由每日作文网(2345lzwz.com)为大家创作</w:t>
      </w:r>
    </w:p>
    <w:p w14:paraId="714AF296" w14:textId="53BFECCF" w:rsidR="00080AB2" w:rsidRDefault="00080AB2"/>
    <w:sectPr w:rsidR="00080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B2"/>
    <w:rsid w:val="00080AB2"/>
    <w:rsid w:val="004811D0"/>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0D2FA-9066-4A0E-8822-558C0F64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A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A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A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A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A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A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A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A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A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A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A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A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AB2"/>
    <w:rPr>
      <w:rFonts w:cstheme="majorBidi"/>
      <w:color w:val="2F5496" w:themeColor="accent1" w:themeShade="BF"/>
      <w:sz w:val="28"/>
      <w:szCs w:val="28"/>
    </w:rPr>
  </w:style>
  <w:style w:type="character" w:customStyle="1" w:styleId="50">
    <w:name w:val="标题 5 字符"/>
    <w:basedOn w:val="a0"/>
    <w:link w:val="5"/>
    <w:uiPriority w:val="9"/>
    <w:semiHidden/>
    <w:rsid w:val="00080AB2"/>
    <w:rPr>
      <w:rFonts w:cstheme="majorBidi"/>
      <w:color w:val="2F5496" w:themeColor="accent1" w:themeShade="BF"/>
      <w:sz w:val="24"/>
    </w:rPr>
  </w:style>
  <w:style w:type="character" w:customStyle="1" w:styleId="60">
    <w:name w:val="标题 6 字符"/>
    <w:basedOn w:val="a0"/>
    <w:link w:val="6"/>
    <w:uiPriority w:val="9"/>
    <w:semiHidden/>
    <w:rsid w:val="00080AB2"/>
    <w:rPr>
      <w:rFonts w:cstheme="majorBidi"/>
      <w:b/>
      <w:bCs/>
      <w:color w:val="2F5496" w:themeColor="accent1" w:themeShade="BF"/>
    </w:rPr>
  </w:style>
  <w:style w:type="character" w:customStyle="1" w:styleId="70">
    <w:name w:val="标题 7 字符"/>
    <w:basedOn w:val="a0"/>
    <w:link w:val="7"/>
    <w:uiPriority w:val="9"/>
    <w:semiHidden/>
    <w:rsid w:val="00080AB2"/>
    <w:rPr>
      <w:rFonts w:cstheme="majorBidi"/>
      <w:b/>
      <w:bCs/>
      <w:color w:val="595959" w:themeColor="text1" w:themeTint="A6"/>
    </w:rPr>
  </w:style>
  <w:style w:type="character" w:customStyle="1" w:styleId="80">
    <w:name w:val="标题 8 字符"/>
    <w:basedOn w:val="a0"/>
    <w:link w:val="8"/>
    <w:uiPriority w:val="9"/>
    <w:semiHidden/>
    <w:rsid w:val="00080AB2"/>
    <w:rPr>
      <w:rFonts w:cstheme="majorBidi"/>
      <w:color w:val="595959" w:themeColor="text1" w:themeTint="A6"/>
    </w:rPr>
  </w:style>
  <w:style w:type="character" w:customStyle="1" w:styleId="90">
    <w:name w:val="标题 9 字符"/>
    <w:basedOn w:val="a0"/>
    <w:link w:val="9"/>
    <w:uiPriority w:val="9"/>
    <w:semiHidden/>
    <w:rsid w:val="00080AB2"/>
    <w:rPr>
      <w:rFonts w:eastAsiaTheme="majorEastAsia" w:cstheme="majorBidi"/>
      <w:color w:val="595959" w:themeColor="text1" w:themeTint="A6"/>
    </w:rPr>
  </w:style>
  <w:style w:type="paragraph" w:styleId="a3">
    <w:name w:val="Title"/>
    <w:basedOn w:val="a"/>
    <w:next w:val="a"/>
    <w:link w:val="a4"/>
    <w:uiPriority w:val="10"/>
    <w:qFormat/>
    <w:rsid w:val="00080A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A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AB2"/>
    <w:pPr>
      <w:spacing w:before="160"/>
      <w:jc w:val="center"/>
    </w:pPr>
    <w:rPr>
      <w:i/>
      <w:iCs/>
      <w:color w:val="404040" w:themeColor="text1" w:themeTint="BF"/>
    </w:rPr>
  </w:style>
  <w:style w:type="character" w:customStyle="1" w:styleId="a8">
    <w:name w:val="引用 字符"/>
    <w:basedOn w:val="a0"/>
    <w:link w:val="a7"/>
    <w:uiPriority w:val="29"/>
    <w:rsid w:val="00080AB2"/>
    <w:rPr>
      <w:i/>
      <w:iCs/>
      <w:color w:val="404040" w:themeColor="text1" w:themeTint="BF"/>
    </w:rPr>
  </w:style>
  <w:style w:type="paragraph" w:styleId="a9">
    <w:name w:val="List Paragraph"/>
    <w:basedOn w:val="a"/>
    <w:uiPriority w:val="34"/>
    <w:qFormat/>
    <w:rsid w:val="00080AB2"/>
    <w:pPr>
      <w:ind w:left="720"/>
      <w:contextualSpacing/>
    </w:pPr>
  </w:style>
  <w:style w:type="character" w:styleId="aa">
    <w:name w:val="Intense Emphasis"/>
    <w:basedOn w:val="a0"/>
    <w:uiPriority w:val="21"/>
    <w:qFormat/>
    <w:rsid w:val="00080AB2"/>
    <w:rPr>
      <w:i/>
      <w:iCs/>
      <w:color w:val="2F5496" w:themeColor="accent1" w:themeShade="BF"/>
    </w:rPr>
  </w:style>
  <w:style w:type="paragraph" w:styleId="ab">
    <w:name w:val="Intense Quote"/>
    <w:basedOn w:val="a"/>
    <w:next w:val="a"/>
    <w:link w:val="ac"/>
    <w:uiPriority w:val="30"/>
    <w:qFormat/>
    <w:rsid w:val="00080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AB2"/>
    <w:rPr>
      <w:i/>
      <w:iCs/>
      <w:color w:val="2F5496" w:themeColor="accent1" w:themeShade="BF"/>
    </w:rPr>
  </w:style>
  <w:style w:type="character" w:styleId="ad">
    <w:name w:val="Intense Reference"/>
    <w:basedOn w:val="a0"/>
    <w:uiPriority w:val="32"/>
    <w:qFormat/>
    <w:rsid w:val="00080A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