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优美句子环境描写摘抄大全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树叶洒落的午后，微风轻轻拂过，带来花香的气息，仿佛大自然在低语。绿意盎然的草地上，野花如星星般点缀其中，仿佛是在向游人诉说着春天的秘密。此时，鸟儿在枝头欢快地歌唱，清脆的音符在空气中回荡，宛如一曲无形的交响乐，渗透进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湖面如镜，微波荡漾，映照出天边的朝阳，金色的光辉在水面上闪烁，仿佛洒下了无数的宝石。远处的山峦在晨雾中若隐若现，宛如仙境，恍若不真实。偶尔，一只白鹭在湖边徘徊，轻盈的身影与自然融为一体，构成一幅静谧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时，田野如同铺上一层金色的地毯，稻穗低垂，沉甸甸的果实在阳光下闪闪发光。树叶悄然变黄，随风而落，像一只只舞动的蝴蝶，轻轻飘荡。空气中弥漫着丰收的气息，农民们的笑声在田间回荡，温暖而真切，仿佛在庆祝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悄然降临，世界瞬间被装点成白色的童话。屋顶、树枝、甚至是草地，都披上了银装。空气中弥漫着寒冷的气息，却让人感到无比温暖。小孩子们在雪地里嬉戏，欢声笑语交织在一起，仿佛时间在这一刻静止，留下无尽的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霓虹灯闪烁着五彩斑斓的光芒，街道上车水马龙，喧嚣而又生机勃勃。高楼大厦在夜空中屹立，仿佛是无数的星辰坠落人间，点亮了每一个角落。夜风轻柔，带来阵阵花香，行走在这样的街头，心中不禁涌起对生活的感激，仿佛每一盏灯光都在诉说着城市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静谧的山林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幽静的山林中，阳光透过树梢，斑驳的光影洒落在地面。小溪潺潺流过，清澈的水声如同轻柔的乐曲，回荡在耳边。鸟儿在林间翩翩起舞，偶尔传来几声悦耳的鸣叫，打破了这份静谧，仿佛在与大自然对话。这里的一切，都是那么和谐，令人心灵得到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、每一个时刻，大自然都以其独特的方式展现着无尽的美丽。从清晨的湖泊到秋日的田野，再到冬季的雪景，这些优美的环境描写不仅让我们领略到自然的魅力，也让我们在忙碌的生活中，找到了一片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2024-10-27T14:58:49Z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