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EE74A" w14:textId="77777777" w:rsidR="00E62846" w:rsidRDefault="00E62846">
      <w:pPr>
        <w:rPr>
          <w:rFonts w:hint="eastAsia"/>
        </w:rPr>
      </w:pPr>
    </w:p>
    <w:p w14:paraId="10B3B750" w14:textId="77777777" w:rsidR="00E62846" w:rsidRDefault="00E62846">
      <w:pPr>
        <w:rPr>
          <w:rFonts w:hint="eastAsia"/>
        </w:rPr>
      </w:pPr>
      <w:r>
        <w:rPr>
          <w:rFonts w:hint="eastAsia"/>
        </w:rPr>
        <w:tab/>
        <w:t>人山人海的拼音：rén shān rén hǎi</w:t>
      </w:r>
    </w:p>
    <w:p w14:paraId="71833DE6" w14:textId="77777777" w:rsidR="00E62846" w:rsidRDefault="00E62846">
      <w:pPr>
        <w:rPr>
          <w:rFonts w:hint="eastAsia"/>
        </w:rPr>
      </w:pPr>
    </w:p>
    <w:p w14:paraId="09C216B8" w14:textId="77777777" w:rsidR="00E62846" w:rsidRDefault="00E62846">
      <w:pPr>
        <w:rPr>
          <w:rFonts w:hint="eastAsia"/>
        </w:rPr>
      </w:pPr>
    </w:p>
    <w:p w14:paraId="50B1701B" w14:textId="77777777" w:rsidR="00E62846" w:rsidRDefault="00E62846">
      <w:pPr>
        <w:rPr>
          <w:rFonts w:hint="eastAsia"/>
        </w:rPr>
      </w:pPr>
      <w:r>
        <w:rPr>
          <w:rFonts w:hint="eastAsia"/>
        </w:rPr>
        <w:tab/>
        <w:t>当我们谈论“人山人海”，我们不仅仅是在描述一个汉语成语，更是在描绘一种令人难以忘怀的景象。这个成语来源于古代中国，意在表达人群聚集时的壮观场面。它不仅是中国语言文化中的一部分，也是用来形容节日、庆典或大型公共活动中人们热情参与的一个生动写照。</w:t>
      </w:r>
    </w:p>
    <w:p w14:paraId="604FF00F" w14:textId="77777777" w:rsidR="00E62846" w:rsidRDefault="00E62846">
      <w:pPr>
        <w:rPr>
          <w:rFonts w:hint="eastAsia"/>
        </w:rPr>
      </w:pPr>
    </w:p>
    <w:p w14:paraId="60266E96" w14:textId="77777777" w:rsidR="00E62846" w:rsidRDefault="00E62846">
      <w:pPr>
        <w:rPr>
          <w:rFonts w:hint="eastAsia"/>
        </w:rPr>
      </w:pPr>
    </w:p>
    <w:p w14:paraId="29AEB82B" w14:textId="77777777" w:rsidR="00E62846" w:rsidRDefault="00E62846">
      <w:pPr>
        <w:rPr>
          <w:rFonts w:hint="eastAsia"/>
        </w:rPr>
      </w:pPr>
    </w:p>
    <w:p w14:paraId="4969AFAB" w14:textId="77777777" w:rsidR="00E62846" w:rsidRDefault="00E62846">
      <w:pPr>
        <w:rPr>
          <w:rFonts w:hint="eastAsia"/>
        </w:rPr>
      </w:pPr>
      <w:r>
        <w:rPr>
          <w:rFonts w:hint="eastAsia"/>
        </w:rPr>
        <w:tab/>
        <w:t>从字面到现实：人山人海的视觉盛宴</w:t>
      </w:r>
    </w:p>
    <w:p w14:paraId="671024E7" w14:textId="77777777" w:rsidR="00E62846" w:rsidRDefault="00E62846">
      <w:pPr>
        <w:rPr>
          <w:rFonts w:hint="eastAsia"/>
        </w:rPr>
      </w:pPr>
    </w:p>
    <w:p w14:paraId="3C0FC398" w14:textId="77777777" w:rsidR="00E62846" w:rsidRDefault="00E62846">
      <w:pPr>
        <w:rPr>
          <w:rFonts w:hint="eastAsia"/>
        </w:rPr>
      </w:pPr>
    </w:p>
    <w:p w14:paraId="5EBF8FE5" w14:textId="77777777" w:rsidR="00E62846" w:rsidRDefault="00E62846">
      <w:pPr>
        <w:rPr>
          <w:rFonts w:hint="eastAsia"/>
        </w:rPr>
      </w:pPr>
      <w:r>
        <w:rPr>
          <w:rFonts w:hint="eastAsia"/>
        </w:rPr>
        <w:tab/>
        <w:t>想象一下，当你站在一个高处，俯瞰着下面一片黑压压的人头攒动。每个人都在自己的位置上，有的欢呼雀跃，有的静静等待，有的则与朋友家人谈笑风生。这样的场景可能出现在任何地方——无论是奥运会开幕式上的观众席，还是春节庙会上熙熙攘攘的小巷；是国庆阅兵时天安门广场上整齐排列的人群，还是音乐节现场随着旋律摇摆的年轻面孔。这就是“人山人海”带给我们的直观感受：无数个体汇聚在一起，形成了一股不可阻挡的力量。</w:t>
      </w:r>
    </w:p>
    <w:p w14:paraId="0105229F" w14:textId="77777777" w:rsidR="00E62846" w:rsidRDefault="00E62846">
      <w:pPr>
        <w:rPr>
          <w:rFonts w:hint="eastAsia"/>
        </w:rPr>
      </w:pPr>
    </w:p>
    <w:p w14:paraId="575BC048" w14:textId="77777777" w:rsidR="00E62846" w:rsidRDefault="00E62846">
      <w:pPr>
        <w:rPr>
          <w:rFonts w:hint="eastAsia"/>
        </w:rPr>
      </w:pPr>
    </w:p>
    <w:p w14:paraId="0B6880EC" w14:textId="77777777" w:rsidR="00E62846" w:rsidRDefault="00E62846">
      <w:pPr>
        <w:rPr>
          <w:rFonts w:hint="eastAsia"/>
        </w:rPr>
      </w:pPr>
    </w:p>
    <w:p w14:paraId="3827E71A" w14:textId="77777777" w:rsidR="00E62846" w:rsidRDefault="00E62846">
      <w:pPr>
        <w:rPr>
          <w:rFonts w:hint="eastAsia"/>
        </w:rPr>
      </w:pPr>
      <w:r>
        <w:rPr>
          <w:rFonts w:hint="eastAsia"/>
        </w:rPr>
        <w:tab/>
        <w:t>历史中的“人山人海”</w:t>
      </w:r>
    </w:p>
    <w:p w14:paraId="5221874B" w14:textId="77777777" w:rsidR="00E62846" w:rsidRDefault="00E62846">
      <w:pPr>
        <w:rPr>
          <w:rFonts w:hint="eastAsia"/>
        </w:rPr>
      </w:pPr>
    </w:p>
    <w:p w14:paraId="7F7FD1E6" w14:textId="77777777" w:rsidR="00E62846" w:rsidRDefault="00E62846">
      <w:pPr>
        <w:rPr>
          <w:rFonts w:hint="eastAsia"/>
        </w:rPr>
      </w:pPr>
    </w:p>
    <w:p w14:paraId="443C580F" w14:textId="77777777" w:rsidR="00E62846" w:rsidRDefault="00E62846">
      <w:pPr>
        <w:rPr>
          <w:rFonts w:hint="eastAsia"/>
        </w:rPr>
      </w:pPr>
      <w:r>
        <w:rPr>
          <w:rFonts w:hint="eastAsia"/>
        </w:rPr>
        <w:tab/>
        <w:t>回顾历史，我们可以找到许多关于“人山人海”的记载。比如，在《史记》中就有关于秦始皇陵兵马俑发掘后，成千上万的工匠和士兵忙碌工作的描述；又如唐朝诗人杜甫笔下的长安城，“九天阊阖开宫殿，万国衣冠拜冕旒”，形象地展现了当时国际都会的繁荣景象。这些文字让我们仿佛穿越时空，亲身感受到了那个时代的热闹非凡。而现代以来，从五四运动到改革开放后的各种庆祝活动，每一次重大事件背后都离不开人民群众的支持与参与，他们用行动诠释了何为真正的“人山人海”。</w:t>
      </w:r>
    </w:p>
    <w:p w14:paraId="7405282D" w14:textId="77777777" w:rsidR="00E62846" w:rsidRDefault="00E62846">
      <w:pPr>
        <w:rPr>
          <w:rFonts w:hint="eastAsia"/>
        </w:rPr>
      </w:pPr>
    </w:p>
    <w:p w14:paraId="1AF744ED" w14:textId="77777777" w:rsidR="00E62846" w:rsidRDefault="00E62846">
      <w:pPr>
        <w:rPr>
          <w:rFonts w:hint="eastAsia"/>
        </w:rPr>
      </w:pPr>
    </w:p>
    <w:p w14:paraId="195A15E1" w14:textId="77777777" w:rsidR="00E62846" w:rsidRDefault="00E62846">
      <w:pPr>
        <w:rPr>
          <w:rFonts w:hint="eastAsia"/>
        </w:rPr>
      </w:pPr>
    </w:p>
    <w:p w14:paraId="73FE00EA" w14:textId="77777777" w:rsidR="00E62846" w:rsidRDefault="00E62846">
      <w:pPr>
        <w:rPr>
          <w:rFonts w:hint="eastAsia"/>
        </w:rPr>
      </w:pPr>
      <w:r>
        <w:rPr>
          <w:rFonts w:hint="eastAsia"/>
        </w:rPr>
        <w:tab/>
        <w:t>情感共鸣：“人山人海”背后的故事</w:t>
      </w:r>
    </w:p>
    <w:p w14:paraId="36E97181" w14:textId="77777777" w:rsidR="00E62846" w:rsidRDefault="00E62846">
      <w:pPr>
        <w:rPr>
          <w:rFonts w:hint="eastAsia"/>
        </w:rPr>
      </w:pPr>
    </w:p>
    <w:p w14:paraId="017A3908" w14:textId="77777777" w:rsidR="00E62846" w:rsidRDefault="00E62846">
      <w:pPr>
        <w:rPr>
          <w:rFonts w:hint="eastAsia"/>
        </w:rPr>
      </w:pPr>
    </w:p>
    <w:p w14:paraId="11053F12" w14:textId="77777777" w:rsidR="00E62846" w:rsidRDefault="00E62846">
      <w:pPr>
        <w:rPr>
          <w:rFonts w:hint="eastAsia"/>
        </w:rPr>
      </w:pPr>
      <w:r>
        <w:rPr>
          <w:rFonts w:hint="eastAsia"/>
        </w:rPr>
        <w:tab/>
        <w:t>“人山人海”不仅仅是数量上的堆积，更重要的是它所蕴含的情感价值。每一个人都有自己的故事，当他们共同置身于这样一个人群之中时，彼此之间产生了一种特殊的联系。这种联系或许是因为共同的目标——为了观看一场精彩的比赛，或是见证一个重要时刻的到来；也可能是源于对美好生活的向往——大家相聚在这里，分享快乐、传递温暖。正是这些无形的情感纽带，让看似拥挤的空间变得温馨而又充满活力。无论是在抗洪救灾前线奋不顾身的志愿者们，还是在地震废墟中相互扶持的幸存者，他们都是“人山人海”中最美的风景线。</w:t>
      </w:r>
    </w:p>
    <w:p w14:paraId="772E6754" w14:textId="77777777" w:rsidR="00E62846" w:rsidRDefault="00E62846">
      <w:pPr>
        <w:rPr>
          <w:rFonts w:hint="eastAsia"/>
        </w:rPr>
      </w:pPr>
    </w:p>
    <w:p w14:paraId="6C60168A" w14:textId="77777777" w:rsidR="00E62846" w:rsidRDefault="00E62846">
      <w:pPr>
        <w:rPr>
          <w:rFonts w:hint="eastAsia"/>
        </w:rPr>
      </w:pPr>
    </w:p>
    <w:p w14:paraId="6563AD3C" w14:textId="77777777" w:rsidR="00E62846" w:rsidRDefault="00E62846">
      <w:pPr>
        <w:rPr>
          <w:rFonts w:hint="eastAsia"/>
        </w:rPr>
      </w:pPr>
    </w:p>
    <w:p w14:paraId="77EE2CDF" w14:textId="77777777" w:rsidR="00E62846" w:rsidRDefault="00E62846">
      <w:pPr>
        <w:rPr>
          <w:rFonts w:hint="eastAsia"/>
        </w:rPr>
      </w:pPr>
      <w:r>
        <w:rPr>
          <w:rFonts w:hint="eastAsia"/>
        </w:rPr>
        <w:tab/>
        <w:t>未来展望：“人山人海”的新形式</w:t>
      </w:r>
    </w:p>
    <w:p w14:paraId="31CC6C1D" w14:textId="77777777" w:rsidR="00E62846" w:rsidRDefault="00E62846">
      <w:pPr>
        <w:rPr>
          <w:rFonts w:hint="eastAsia"/>
        </w:rPr>
      </w:pPr>
    </w:p>
    <w:p w14:paraId="1414EC4E" w14:textId="77777777" w:rsidR="00E62846" w:rsidRDefault="00E62846">
      <w:pPr>
        <w:rPr>
          <w:rFonts w:hint="eastAsia"/>
        </w:rPr>
      </w:pPr>
    </w:p>
    <w:p w14:paraId="003777C6" w14:textId="77777777" w:rsidR="00E62846" w:rsidRDefault="00E62846">
      <w:pPr>
        <w:rPr>
          <w:rFonts w:hint="eastAsia"/>
        </w:rPr>
      </w:pPr>
      <w:r>
        <w:rPr>
          <w:rFonts w:hint="eastAsia"/>
        </w:rPr>
        <w:tab/>
        <w:t>随着科技的发展和社会的进步，“人山人海”的表现形式也在发生变化。通过网络平台，即使相隔千里之外的人们也能实时互动交流，仿佛置身于同一个空间之内。虚拟现实技术更是将这一概念推向了一个新的高度，让人们可以在数字世界里创造出前所未有的大规模聚会体验。然而，无论如何变化，“人山人海”所代表的那种集体力量和人文关怀永远不会消失。它将继续激励着一代又一代人为实现梦想而努力奋斗，成为中华民族精神的重要组成部分。</w:t>
      </w:r>
    </w:p>
    <w:p w14:paraId="27B25F9C" w14:textId="77777777" w:rsidR="00E62846" w:rsidRDefault="00E62846">
      <w:pPr>
        <w:rPr>
          <w:rFonts w:hint="eastAsia"/>
        </w:rPr>
      </w:pPr>
    </w:p>
    <w:p w14:paraId="0EA5DADC" w14:textId="77777777" w:rsidR="00E62846" w:rsidRDefault="00E62846">
      <w:pPr>
        <w:rPr>
          <w:rFonts w:hint="eastAsia"/>
        </w:rPr>
      </w:pPr>
    </w:p>
    <w:p w14:paraId="5A22B085" w14:textId="77777777" w:rsidR="00E62846" w:rsidRDefault="00E628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A3685B" w14:textId="0BC9DCA7" w:rsidR="008836BB" w:rsidRDefault="008836BB"/>
    <w:sectPr w:rsidR="00883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6BB"/>
    <w:rsid w:val="008836BB"/>
    <w:rsid w:val="00E53824"/>
    <w:rsid w:val="00E6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795BC0-E98A-4580-80DF-101083C4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36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6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6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6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6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6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6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6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6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6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6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6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6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6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6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6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6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3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6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36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36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6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6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6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36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6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