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9192" w14:textId="77777777" w:rsidR="00722D03" w:rsidRDefault="00722D03">
      <w:pPr>
        <w:rPr>
          <w:rFonts w:hint="eastAsia"/>
        </w:rPr>
      </w:pPr>
      <w:r>
        <w:rPr>
          <w:rFonts w:hint="eastAsia"/>
        </w:rPr>
        <w:t>五年级上册的拼音题</w:t>
      </w:r>
    </w:p>
    <w:p w14:paraId="57A0B0FD" w14:textId="77777777" w:rsidR="00722D03" w:rsidRDefault="00722D03">
      <w:pPr>
        <w:rPr>
          <w:rFonts w:hint="eastAsia"/>
        </w:rPr>
      </w:pPr>
      <w:r>
        <w:rPr>
          <w:rFonts w:hint="eastAsia"/>
        </w:rPr>
        <w:t>在小学教育阶段，拼音是学习汉语的重要工具。到了五年级，学生们对拼音已经有了基础的认知和使用能力，而这一时期设置的拼音题目则更注重于综合运用、巩固加深以及灵活变化。本文将围绕五年级上册的拼音题展开讨论，以帮助学生更好地掌握这门技能。</w:t>
      </w:r>
    </w:p>
    <w:p w14:paraId="48D6CE2F" w14:textId="77777777" w:rsidR="00722D03" w:rsidRDefault="00722D03">
      <w:pPr>
        <w:rPr>
          <w:rFonts w:hint="eastAsia"/>
        </w:rPr>
      </w:pPr>
    </w:p>
    <w:p w14:paraId="5D8999FB" w14:textId="77777777" w:rsidR="00722D03" w:rsidRDefault="00722D03">
      <w:pPr>
        <w:rPr>
          <w:rFonts w:hint="eastAsia"/>
        </w:rPr>
      </w:pPr>
      <w:r>
        <w:rPr>
          <w:rFonts w:hint="eastAsia"/>
        </w:rPr>
        <w:t>拼音的基础回顾</w:t>
      </w:r>
    </w:p>
    <w:p w14:paraId="4F94F980" w14:textId="77777777" w:rsidR="00722D03" w:rsidRDefault="00722D03">
      <w:pPr>
        <w:rPr>
          <w:rFonts w:hint="eastAsia"/>
        </w:rPr>
      </w:pPr>
      <w:r>
        <w:rPr>
          <w:rFonts w:hint="eastAsia"/>
        </w:rPr>
        <w:t>让我们简要回顾一下拼音的基础知识。拼音由声母、韵母和声调三部分组成。声母位于音节的开头，韵母紧随其后，而声调则赋予整个音节不同的读法。对于五年级的学生来说，他们已经熟悉了基本的声母如b, p, m, f等，以及单韵母a, o, e, i, u, ü等。他们也掌握了复韵母和鼻韵母，并能够识别并正确拼读带有四声（阴平、阳平、上声、去声）的汉字。</w:t>
      </w:r>
    </w:p>
    <w:p w14:paraId="7745F26D" w14:textId="77777777" w:rsidR="00722D03" w:rsidRDefault="00722D03">
      <w:pPr>
        <w:rPr>
          <w:rFonts w:hint="eastAsia"/>
        </w:rPr>
      </w:pPr>
    </w:p>
    <w:p w14:paraId="27F7E25C" w14:textId="77777777" w:rsidR="00722D03" w:rsidRDefault="00722D03">
      <w:pPr>
        <w:rPr>
          <w:rFonts w:hint="eastAsia"/>
        </w:rPr>
      </w:pPr>
      <w:r>
        <w:rPr>
          <w:rFonts w:hint="eastAsia"/>
        </w:rPr>
        <w:t>拼音题目的类型</w:t>
      </w:r>
    </w:p>
    <w:p w14:paraId="64885D86" w14:textId="77777777" w:rsidR="00722D03" w:rsidRDefault="00722D03">
      <w:pPr>
        <w:rPr>
          <w:rFonts w:hint="eastAsia"/>
        </w:rPr>
      </w:pPr>
      <w:r>
        <w:rPr>
          <w:rFonts w:hint="eastAsia"/>
        </w:rPr>
        <w:t>随着年级的增长，拼音题目的难度逐渐增加，涉及的内容更加丰富多样。例如，在五年级上册中，可能会遇到以下几种类型的题目：一是选择正确的拼音来填空；二是根据给定的拼音写出对应的汉字；三是判断给出的拼音是否正确；四是进行同音字辨析；五是结合语境理解多音字的不同读音。这些题目不仅考察学生的记忆力，还测试了他们对拼音规则的理解程度。</w:t>
      </w:r>
    </w:p>
    <w:p w14:paraId="5D833D2B" w14:textId="77777777" w:rsidR="00722D03" w:rsidRDefault="00722D03">
      <w:pPr>
        <w:rPr>
          <w:rFonts w:hint="eastAsia"/>
        </w:rPr>
      </w:pPr>
    </w:p>
    <w:p w14:paraId="25057A1F" w14:textId="77777777" w:rsidR="00722D03" w:rsidRDefault="00722D03">
      <w:pPr>
        <w:rPr>
          <w:rFonts w:hint="eastAsia"/>
        </w:rPr>
      </w:pPr>
      <w:r>
        <w:rPr>
          <w:rFonts w:hint="eastAsia"/>
        </w:rPr>
        <w:t>提升拼音应用能力</w:t>
      </w:r>
    </w:p>
    <w:p w14:paraId="1F90CE11" w14:textId="77777777" w:rsidR="00722D03" w:rsidRDefault="00722D03">
      <w:pPr>
        <w:rPr>
          <w:rFonts w:hint="eastAsia"/>
        </w:rPr>
      </w:pPr>
      <w:r>
        <w:rPr>
          <w:rFonts w:hint="eastAsia"/>
        </w:rPr>
        <w:t>为了提升学生的拼音应用能力，教师通常会设计一些互动性强且贴近生活的练习活动。比如，组织一场“拼音小竞赛”，让学生们分组竞争，快速回答关于特定主题的拼音问题；或者创建一个“猜谜语”的环节，其中每个谜底都与一个特定的拼音有关。通过这样的实践活动，学生们可以在轻松愉快的氛围中加强对拼音的记忆，同时提高他们的语言表达能力和团队协作精神。</w:t>
      </w:r>
    </w:p>
    <w:p w14:paraId="18807A6F" w14:textId="77777777" w:rsidR="00722D03" w:rsidRDefault="00722D03">
      <w:pPr>
        <w:rPr>
          <w:rFonts w:hint="eastAsia"/>
        </w:rPr>
      </w:pPr>
    </w:p>
    <w:p w14:paraId="6E320052" w14:textId="77777777" w:rsidR="00722D03" w:rsidRDefault="00722D03">
      <w:pPr>
        <w:rPr>
          <w:rFonts w:hint="eastAsia"/>
        </w:rPr>
      </w:pPr>
      <w:r>
        <w:rPr>
          <w:rFonts w:hint="eastAsia"/>
        </w:rPr>
        <w:t>拼音与阅读写作的关系</w:t>
      </w:r>
    </w:p>
    <w:p w14:paraId="08A2FA37" w14:textId="77777777" w:rsidR="00722D03" w:rsidRDefault="00722D03">
      <w:pPr>
        <w:rPr>
          <w:rFonts w:hint="eastAsia"/>
        </w:rPr>
      </w:pPr>
      <w:r>
        <w:rPr>
          <w:rFonts w:hint="eastAsia"/>
        </w:rPr>
        <w:t>值得注意的是，良好的拼音技能对于促进阅读和写作有着不可忽视的作用。当孩子们能够准确地读出不认识的字词时，他们就能更流畅地阅读文章，从而更好地理解内容。同样地，在写作过程中，正确运用拼音可以帮助学生查找生僻字或检查自己的拼写错误。因此，在五年级的学习中，强化拼音训练不仅是语文课程的一部分，也是为今后更高层次的语言学习打下坚实基础的关键步骤。</w:t>
      </w:r>
    </w:p>
    <w:p w14:paraId="2DBD748A" w14:textId="77777777" w:rsidR="00722D03" w:rsidRDefault="00722D03">
      <w:pPr>
        <w:rPr>
          <w:rFonts w:hint="eastAsia"/>
        </w:rPr>
      </w:pPr>
    </w:p>
    <w:p w14:paraId="438C4F9D" w14:textId="77777777" w:rsidR="00722D03" w:rsidRDefault="00722D03">
      <w:pPr>
        <w:rPr>
          <w:rFonts w:hint="eastAsia"/>
        </w:rPr>
      </w:pPr>
      <w:r>
        <w:rPr>
          <w:rFonts w:hint="eastAsia"/>
        </w:rPr>
        <w:t>最后的总结</w:t>
      </w:r>
    </w:p>
    <w:p w14:paraId="6E3F08C0" w14:textId="77777777" w:rsidR="00722D03" w:rsidRDefault="00722D03">
      <w:pPr>
        <w:rPr>
          <w:rFonts w:hint="eastAsia"/>
        </w:rPr>
      </w:pPr>
      <w:r>
        <w:rPr>
          <w:rFonts w:hint="eastAsia"/>
        </w:rPr>
        <w:t>五年级上册的拼音题旨在深化学生对拼音系统的认识，培养他们独立解决问题的能力，并为日后的中文学习铺路搭桥。通过对不同类型题目的练习，学生们不仅能增强自身的拼音水平，还能享受到探索语言奥秘的乐趣。希望每一位同学都能在这个过程中找到属于自己的进步之道。</w:t>
      </w:r>
    </w:p>
    <w:p w14:paraId="3C82C114" w14:textId="77777777" w:rsidR="00722D03" w:rsidRDefault="00722D03">
      <w:pPr>
        <w:rPr>
          <w:rFonts w:hint="eastAsia"/>
        </w:rPr>
      </w:pPr>
    </w:p>
    <w:p w14:paraId="5396F956" w14:textId="77777777" w:rsidR="00722D03" w:rsidRDefault="00722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63D1A" w14:textId="7F35F222" w:rsidR="0096407B" w:rsidRDefault="0096407B"/>
    <w:sectPr w:rsidR="00964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7B"/>
    <w:rsid w:val="00722D03"/>
    <w:rsid w:val="00866415"/>
    <w:rsid w:val="0096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369A6-315D-4AFB-9D5A-B878C7C8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