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1FE3" w14:textId="77777777" w:rsidR="00F776A4" w:rsidRDefault="00F776A4">
      <w:pPr>
        <w:rPr>
          <w:rFonts w:hint="eastAsia"/>
        </w:rPr>
      </w:pPr>
    </w:p>
    <w:p w14:paraId="201AA260" w14:textId="77777777" w:rsidR="00F776A4" w:rsidRDefault="00F776A4">
      <w:pPr>
        <w:rPr>
          <w:rFonts w:hint="eastAsia"/>
        </w:rPr>
      </w:pPr>
      <w:r>
        <w:rPr>
          <w:rFonts w:hint="eastAsia"/>
        </w:rPr>
        <w:tab/>
        <w:t>Wu Ling (五岭)</w:t>
      </w:r>
    </w:p>
    <w:p w14:paraId="3792C907" w14:textId="77777777" w:rsidR="00F776A4" w:rsidRDefault="00F776A4">
      <w:pPr>
        <w:rPr>
          <w:rFonts w:hint="eastAsia"/>
        </w:rPr>
      </w:pPr>
    </w:p>
    <w:p w14:paraId="7874EED0" w14:textId="77777777" w:rsidR="00F776A4" w:rsidRDefault="00F776A4">
      <w:pPr>
        <w:rPr>
          <w:rFonts w:hint="eastAsia"/>
        </w:rPr>
      </w:pPr>
    </w:p>
    <w:p w14:paraId="7F28AFE2" w14:textId="77777777" w:rsidR="00F776A4" w:rsidRDefault="00F776A4">
      <w:pPr>
        <w:rPr>
          <w:rFonts w:hint="eastAsia"/>
        </w:rPr>
      </w:pPr>
      <w:r>
        <w:rPr>
          <w:rFonts w:hint="eastAsia"/>
        </w:rPr>
        <w:tab/>
        <w:t>在中国南部，横亘着一系列山脉，它们共同构成了中国地形的第二阶梯向第三阶梯过渡的重要部分。这系列山脉被称为“五岭”，即越城岭、都庞岭、萌渚岭、骑田岭和大庾岭。这些山岭不仅是地理上的分界线，也是历史上南北文化交流与经济往来的见证者。在古代，五岭以南被视为蛮荒之地，而岭南地区也因五岭的存在形成了独特的文化生态。</w:t>
      </w:r>
    </w:p>
    <w:p w14:paraId="62991F40" w14:textId="77777777" w:rsidR="00F776A4" w:rsidRDefault="00F776A4">
      <w:pPr>
        <w:rPr>
          <w:rFonts w:hint="eastAsia"/>
        </w:rPr>
      </w:pPr>
    </w:p>
    <w:p w14:paraId="5EE5BED8" w14:textId="77777777" w:rsidR="00F776A4" w:rsidRDefault="00F776A4">
      <w:pPr>
        <w:rPr>
          <w:rFonts w:hint="eastAsia"/>
        </w:rPr>
      </w:pPr>
    </w:p>
    <w:p w14:paraId="1491F673" w14:textId="77777777" w:rsidR="00F776A4" w:rsidRDefault="00F776A4">
      <w:pPr>
        <w:rPr>
          <w:rFonts w:hint="eastAsia"/>
        </w:rPr>
      </w:pPr>
    </w:p>
    <w:p w14:paraId="5A5220A7" w14:textId="77777777" w:rsidR="00F776A4" w:rsidRDefault="00F776A4">
      <w:pPr>
        <w:rPr>
          <w:rFonts w:hint="eastAsia"/>
        </w:rPr>
      </w:pPr>
      <w:r>
        <w:rPr>
          <w:rFonts w:hint="eastAsia"/>
        </w:rPr>
        <w:tab/>
        <w:t>Yue Cheng Ling (越城岭)</w:t>
      </w:r>
    </w:p>
    <w:p w14:paraId="06FB01D6" w14:textId="77777777" w:rsidR="00F776A4" w:rsidRDefault="00F776A4">
      <w:pPr>
        <w:rPr>
          <w:rFonts w:hint="eastAsia"/>
        </w:rPr>
      </w:pPr>
    </w:p>
    <w:p w14:paraId="2AA6A1A9" w14:textId="77777777" w:rsidR="00F776A4" w:rsidRDefault="00F776A4">
      <w:pPr>
        <w:rPr>
          <w:rFonts w:hint="eastAsia"/>
        </w:rPr>
      </w:pPr>
    </w:p>
    <w:p w14:paraId="2F142860" w14:textId="77777777" w:rsidR="00F776A4" w:rsidRDefault="00F776A4">
      <w:pPr>
        <w:rPr>
          <w:rFonts w:hint="eastAsia"/>
        </w:rPr>
      </w:pPr>
      <w:r>
        <w:rPr>
          <w:rFonts w:hint="eastAsia"/>
        </w:rPr>
        <w:tab/>
        <w:t>越城岭位于湖南省东部与江西省西部交界处，是五岭中最东边的一条山脉。它连接了湖南的衡阳盆地和江西的吉安盆地，成为两地之间的重要交通要道。越城岭的名字源于古时在此建立的城市或军事堡垒，古人为了防御和贸易，在此建立了许多哨所和关隘。随着历史的发展，越城岭不仅见证了无数次的战争与和平，还成为了文人墨客笔下的常客，留下了诸多诗篇。</w:t>
      </w:r>
    </w:p>
    <w:p w14:paraId="2F6D30DC" w14:textId="77777777" w:rsidR="00F776A4" w:rsidRDefault="00F776A4">
      <w:pPr>
        <w:rPr>
          <w:rFonts w:hint="eastAsia"/>
        </w:rPr>
      </w:pPr>
    </w:p>
    <w:p w14:paraId="70812D33" w14:textId="77777777" w:rsidR="00F776A4" w:rsidRDefault="00F776A4">
      <w:pPr>
        <w:rPr>
          <w:rFonts w:hint="eastAsia"/>
        </w:rPr>
      </w:pPr>
    </w:p>
    <w:p w14:paraId="47021390" w14:textId="77777777" w:rsidR="00F776A4" w:rsidRDefault="00F776A4">
      <w:pPr>
        <w:rPr>
          <w:rFonts w:hint="eastAsia"/>
        </w:rPr>
      </w:pPr>
    </w:p>
    <w:p w14:paraId="07B8F48B" w14:textId="77777777" w:rsidR="00F776A4" w:rsidRDefault="00F776A4">
      <w:pPr>
        <w:rPr>
          <w:rFonts w:hint="eastAsia"/>
        </w:rPr>
      </w:pPr>
      <w:r>
        <w:rPr>
          <w:rFonts w:hint="eastAsia"/>
        </w:rPr>
        <w:tab/>
        <w:t>Du Pang Ling (都庞岭)</w:t>
      </w:r>
    </w:p>
    <w:p w14:paraId="1907DE28" w14:textId="77777777" w:rsidR="00F776A4" w:rsidRDefault="00F776A4">
      <w:pPr>
        <w:rPr>
          <w:rFonts w:hint="eastAsia"/>
        </w:rPr>
      </w:pPr>
    </w:p>
    <w:p w14:paraId="5250D420" w14:textId="77777777" w:rsidR="00F776A4" w:rsidRDefault="00F776A4">
      <w:pPr>
        <w:rPr>
          <w:rFonts w:hint="eastAsia"/>
        </w:rPr>
      </w:pPr>
    </w:p>
    <w:p w14:paraId="6545E71D" w14:textId="77777777" w:rsidR="00F776A4" w:rsidRDefault="00F776A4">
      <w:pPr>
        <w:rPr>
          <w:rFonts w:hint="eastAsia"/>
        </w:rPr>
      </w:pPr>
      <w:r>
        <w:rPr>
          <w:rFonts w:hint="eastAsia"/>
        </w:rPr>
        <w:tab/>
        <w:t>都庞岭坐落在湖南省西南部，是连接广西壮族自治区与湖南省的重要山脉之一。这里的自然风光优美，森林覆盖率高，拥有丰富的动植物资源。历史上，都庞岭因其险峻的地势而成为重要的战略要地。它也是瑶族等少数民族聚居的地方，保留了许多传统的民族文化习俗，如瑶绣、竹编等手工艺品，吸引了众多游客前来探访。</w:t>
      </w:r>
    </w:p>
    <w:p w14:paraId="7B6645A7" w14:textId="77777777" w:rsidR="00F776A4" w:rsidRDefault="00F776A4">
      <w:pPr>
        <w:rPr>
          <w:rFonts w:hint="eastAsia"/>
        </w:rPr>
      </w:pPr>
    </w:p>
    <w:p w14:paraId="7D41EA9E" w14:textId="77777777" w:rsidR="00F776A4" w:rsidRDefault="00F776A4">
      <w:pPr>
        <w:rPr>
          <w:rFonts w:hint="eastAsia"/>
        </w:rPr>
      </w:pPr>
    </w:p>
    <w:p w14:paraId="02738F97" w14:textId="77777777" w:rsidR="00F776A4" w:rsidRDefault="00F776A4">
      <w:pPr>
        <w:rPr>
          <w:rFonts w:hint="eastAsia"/>
        </w:rPr>
      </w:pPr>
    </w:p>
    <w:p w14:paraId="22200BCA" w14:textId="77777777" w:rsidR="00F776A4" w:rsidRDefault="00F776A4">
      <w:pPr>
        <w:rPr>
          <w:rFonts w:hint="eastAsia"/>
        </w:rPr>
      </w:pPr>
      <w:r>
        <w:rPr>
          <w:rFonts w:hint="eastAsia"/>
        </w:rPr>
        <w:tab/>
        <w:t>Meng Zhu Ling (萌渚岭)</w:t>
      </w:r>
    </w:p>
    <w:p w14:paraId="071A53F9" w14:textId="77777777" w:rsidR="00F776A4" w:rsidRDefault="00F776A4">
      <w:pPr>
        <w:rPr>
          <w:rFonts w:hint="eastAsia"/>
        </w:rPr>
      </w:pPr>
    </w:p>
    <w:p w14:paraId="566FBF23" w14:textId="77777777" w:rsidR="00F776A4" w:rsidRDefault="00F776A4">
      <w:pPr>
        <w:rPr>
          <w:rFonts w:hint="eastAsia"/>
        </w:rPr>
      </w:pPr>
    </w:p>
    <w:p w14:paraId="7FB1407F" w14:textId="77777777" w:rsidR="00F776A4" w:rsidRDefault="00F776A4">
      <w:pPr>
        <w:rPr>
          <w:rFonts w:hint="eastAsia"/>
        </w:rPr>
      </w:pPr>
      <w:r>
        <w:rPr>
          <w:rFonts w:hint="eastAsia"/>
        </w:rPr>
        <w:tab/>
        <w:t>萌渚岭位于湖南省西南端，靠近广西自治区。这条山脉以其茂密的植被和多样的生物种类著称。萌渚岭地区的气候温和湿润，适合各种动植物生长。这里还有许多温泉资源，对于休闲旅游来说是一个不错的选择。萌渚岭也是苗族等少数民族居住的地方，他们传承下来的歌舞表演和传统节日庆典为这个地方增添了浓郁的文化色彩。</w:t>
      </w:r>
    </w:p>
    <w:p w14:paraId="12B7619E" w14:textId="77777777" w:rsidR="00F776A4" w:rsidRDefault="00F776A4">
      <w:pPr>
        <w:rPr>
          <w:rFonts w:hint="eastAsia"/>
        </w:rPr>
      </w:pPr>
    </w:p>
    <w:p w14:paraId="5300B7BE" w14:textId="77777777" w:rsidR="00F776A4" w:rsidRDefault="00F776A4">
      <w:pPr>
        <w:rPr>
          <w:rFonts w:hint="eastAsia"/>
        </w:rPr>
      </w:pPr>
    </w:p>
    <w:p w14:paraId="57BC80CF" w14:textId="77777777" w:rsidR="00F776A4" w:rsidRDefault="00F776A4">
      <w:pPr>
        <w:rPr>
          <w:rFonts w:hint="eastAsia"/>
        </w:rPr>
      </w:pPr>
    </w:p>
    <w:p w14:paraId="0BDDA5B2" w14:textId="77777777" w:rsidR="00F776A4" w:rsidRDefault="00F776A4">
      <w:pPr>
        <w:rPr>
          <w:rFonts w:hint="eastAsia"/>
        </w:rPr>
      </w:pPr>
      <w:r>
        <w:rPr>
          <w:rFonts w:hint="eastAsia"/>
        </w:rPr>
        <w:tab/>
        <w:t>Qi Tian Ling (骑田岭)</w:t>
      </w:r>
    </w:p>
    <w:p w14:paraId="5E9D2D94" w14:textId="77777777" w:rsidR="00F776A4" w:rsidRDefault="00F776A4">
      <w:pPr>
        <w:rPr>
          <w:rFonts w:hint="eastAsia"/>
        </w:rPr>
      </w:pPr>
    </w:p>
    <w:p w14:paraId="116921E5" w14:textId="77777777" w:rsidR="00F776A4" w:rsidRDefault="00F776A4">
      <w:pPr>
        <w:rPr>
          <w:rFonts w:hint="eastAsia"/>
        </w:rPr>
      </w:pPr>
    </w:p>
    <w:p w14:paraId="486D2906" w14:textId="77777777" w:rsidR="00F776A4" w:rsidRDefault="00F776A4">
      <w:pPr>
        <w:rPr>
          <w:rFonts w:hint="eastAsia"/>
        </w:rPr>
      </w:pPr>
      <w:r>
        <w:rPr>
          <w:rFonts w:hint="eastAsia"/>
        </w:rPr>
        <w:tab/>
        <w:t>骑田岭位于湖南省郴州市境内，是五岭中较为靠北的一支。该地区属于典型的亚热带季风气候区，四季分明，雨水充沛。骑田岭得名于其形状犹如马鞍一般，两边高中间低。这里曾是古代南方丝绸之路的一个重要节点，促进了中原地区与岭南之间的交流。骑田岭周边发展起了茶园和果园，生产出来的茶叶和水果远近闻名。</w:t>
      </w:r>
    </w:p>
    <w:p w14:paraId="040DF36F" w14:textId="77777777" w:rsidR="00F776A4" w:rsidRDefault="00F776A4">
      <w:pPr>
        <w:rPr>
          <w:rFonts w:hint="eastAsia"/>
        </w:rPr>
      </w:pPr>
    </w:p>
    <w:p w14:paraId="18255223" w14:textId="77777777" w:rsidR="00F776A4" w:rsidRDefault="00F776A4">
      <w:pPr>
        <w:rPr>
          <w:rFonts w:hint="eastAsia"/>
        </w:rPr>
      </w:pPr>
    </w:p>
    <w:p w14:paraId="4F2529E4" w14:textId="77777777" w:rsidR="00F776A4" w:rsidRDefault="00F776A4">
      <w:pPr>
        <w:rPr>
          <w:rFonts w:hint="eastAsia"/>
        </w:rPr>
      </w:pPr>
    </w:p>
    <w:p w14:paraId="1F0EA4C3" w14:textId="77777777" w:rsidR="00F776A4" w:rsidRDefault="00F776A4">
      <w:pPr>
        <w:rPr>
          <w:rFonts w:hint="eastAsia"/>
        </w:rPr>
      </w:pPr>
      <w:r>
        <w:rPr>
          <w:rFonts w:hint="eastAsia"/>
        </w:rPr>
        <w:tab/>
        <w:t>Da Yu Ling (大庾岭)</w:t>
      </w:r>
    </w:p>
    <w:p w14:paraId="43528E0B" w14:textId="77777777" w:rsidR="00F776A4" w:rsidRDefault="00F776A4">
      <w:pPr>
        <w:rPr>
          <w:rFonts w:hint="eastAsia"/>
        </w:rPr>
      </w:pPr>
    </w:p>
    <w:p w14:paraId="5457A26B" w14:textId="77777777" w:rsidR="00F776A4" w:rsidRDefault="00F776A4">
      <w:pPr>
        <w:rPr>
          <w:rFonts w:hint="eastAsia"/>
        </w:rPr>
      </w:pPr>
    </w:p>
    <w:p w14:paraId="784C0ECC" w14:textId="77777777" w:rsidR="00F776A4" w:rsidRDefault="00F776A4">
      <w:pPr>
        <w:rPr>
          <w:rFonts w:hint="eastAsia"/>
        </w:rPr>
      </w:pPr>
      <w:r>
        <w:rPr>
          <w:rFonts w:hint="eastAsia"/>
        </w:rPr>
        <w:tab/>
        <w:t>大庾岭位于广东省北部与江西省南部边界上，是五岭最南端的山脉。作为连接广东与江西两省的天然屏障，大庾岭自古以来就是兵家必争之地。梅关古道就穿越于此，这条古道曾经是岭南与中原地区商贸往来的主要通道之一。大庾岭还是著名的避暑胜地，夏季凉爽宜人，山上有多个景区供游人游览，如梅关风景区、云门寺等，每年吸引大量游客前来观光度假。</w:t>
      </w:r>
    </w:p>
    <w:p w14:paraId="7F12E675" w14:textId="77777777" w:rsidR="00F776A4" w:rsidRDefault="00F776A4">
      <w:pPr>
        <w:rPr>
          <w:rFonts w:hint="eastAsia"/>
        </w:rPr>
      </w:pPr>
    </w:p>
    <w:p w14:paraId="4F67A2D8" w14:textId="77777777" w:rsidR="00F776A4" w:rsidRDefault="00F776A4">
      <w:pPr>
        <w:rPr>
          <w:rFonts w:hint="eastAsia"/>
        </w:rPr>
      </w:pPr>
    </w:p>
    <w:p w14:paraId="6BDC3AB4" w14:textId="77777777" w:rsidR="00F776A4" w:rsidRDefault="00F776A4">
      <w:pPr>
        <w:rPr>
          <w:rFonts w:hint="eastAsia"/>
        </w:rPr>
      </w:pPr>
      <w:r>
        <w:rPr>
          <w:rFonts w:hint="eastAsia"/>
        </w:rPr>
        <w:t>本文是由每日作文网(2345lzwz.com)为大家创作</w:t>
      </w:r>
    </w:p>
    <w:p w14:paraId="12011E66" w14:textId="55DF2005" w:rsidR="00546AE1" w:rsidRDefault="00546AE1"/>
    <w:sectPr w:rsidR="00546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E1"/>
    <w:rsid w:val="00546AE1"/>
    <w:rsid w:val="00E53824"/>
    <w:rsid w:val="00F7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310A-D67F-46F4-B881-31F28DD7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AE1"/>
    <w:rPr>
      <w:rFonts w:cstheme="majorBidi"/>
      <w:color w:val="2F5496" w:themeColor="accent1" w:themeShade="BF"/>
      <w:sz w:val="28"/>
      <w:szCs w:val="28"/>
    </w:rPr>
  </w:style>
  <w:style w:type="character" w:customStyle="1" w:styleId="50">
    <w:name w:val="标题 5 字符"/>
    <w:basedOn w:val="a0"/>
    <w:link w:val="5"/>
    <w:uiPriority w:val="9"/>
    <w:semiHidden/>
    <w:rsid w:val="00546AE1"/>
    <w:rPr>
      <w:rFonts w:cstheme="majorBidi"/>
      <w:color w:val="2F5496" w:themeColor="accent1" w:themeShade="BF"/>
      <w:sz w:val="24"/>
    </w:rPr>
  </w:style>
  <w:style w:type="character" w:customStyle="1" w:styleId="60">
    <w:name w:val="标题 6 字符"/>
    <w:basedOn w:val="a0"/>
    <w:link w:val="6"/>
    <w:uiPriority w:val="9"/>
    <w:semiHidden/>
    <w:rsid w:val="00546AE1"/>
    <w:rPr>
      <w:rFonts w:cstheme="majorBidi"/>
      <w:b/>
      <w:bCs/>
      <w:color w:val="2F5496" w:themeColor="accent1" w:themeShade="BF"/>
    </w:rPr>
  </w:style>
  <w:style w:type="character" w:customStyle="1" w:styleId="70">
    <w:name w:val="标题 7 字符"/>
    <w:basedOn w:val="a0"/>
    <w:link w:val="7"/>
    <w:uiPriority w:val="9"/>
    <w:semiHidden/>
    <w:rsid w:val="00546AE1"/>
    <w:rPr>
      <w:rFonts w:cstheme="majorBidi"/>
      <w:b/>
      <w:bCs/>
      <w:color w:val="595959" w:themeColor="text1" w:themeTint="A6"/>
    </w:rPr>
  </w:style>
  <w:style w:type="character" w:customStyle="1" w:styleId="80">
    <w:name w:val="标题 8 字符"/>
    <w:basedOn w:val="a0"/>
    <w:link w:val="8"/>
    <w:uiPriority w:val="9"/>
    <w:semiHidden/>
    <w:rsid w:val="00546AE1"/>
    <w:rPr>
      <w:rFonts w:cstheme="majorBidi"/>
      <w:color w:val="595959" w:themeColor="text1" w:themeTint="A6"/>
    </w:rPr>
  </w:style>
  <w:style w:type="character" w:customStyle="1" w:styleId="90">
    <w:name w:val="标题 9 字符"/>
    <w:basedOn w:val="a0"/>
    <w:link w:val="9"/>
    <w:uiPriority w:val="9"/>
    <w:semiHidden/>
    <w:rsid w:val="00546AE1"/>
    <w:rPr>
      <w:rFonts w:eastAsiaTheme="majorEastAsia" w:cstheme="majorBidi"/>
      <w:color w:val="595959" w:themeColor="text1" w:themeTint="A6"/>
    </w:rPr>
  </w:style>
  <w:style w:type="paragraph" w:styleId="a3">
    <w:name w:val="Title"/>
    <w:basedOn w:val="a"/>
    <w:next w:val="a"/>
    <w:link w:val="a4"/>
    <w:uiPriority w:val="10"/>
    <w:qFormat/>
    <w:rsid w:val="00546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AE1"/>
    <w:pPr>
      <w:spacing w:before="160"/>
      <w:jc w:val="center"/>
    </w:pPr>
    <w:rPr>
      <w:i/>
      <w:iCs/>
      <w:color w:val="404040" w:themeColor="text1" w:themeTint="BF"/>
    </w:rPr>
  </w:style>
  <w:style w:type="character" w:customStyle="1" w:styleId="a8">
    <w:name w:val="引用 字符"/>
    <w:basedOn w:val="a0"/>
    <w:link w:val="a7"/>
    <w:uiPriority w:val="29"/>
    <w:rsid w:val="00546AE1"/>
    <w:rPr>
      <w:i/>
      <w:iCs/>
      <w:color w:val="404040" w:themeColor="text1" w:themeTint="BF"/>
    </w:rPr>
  </w:style>
  <w:style w:type="paragraph" w:styleId="a9">
    <w:name w:val="List Paragraph"/>
    <w:basedOn w:val="a"/>
    <w:uiPriority w:val="34"/>
    <w:qFormat/>
    <w:rsid w:val="00546AE1"/>
    <w:pPr>
      <w:ind w:left="720"/>
      <w:contextualSpacing/>
    </w:pPr>
  </w:style>
  <w:style w:type="character" w:styleId="aa">
    <w:name w:val="Intense Emphasis"/>
    <w:basedOn w:val="a0"/>
    <w:uiPriority w:val="21"/>
    <w:qFormat/>
    <w:rsid w:val="00546AE1"/>
    <w:rPr>
      <w:i/>
      <w:iCs/>
      <w:color w:val="2F5496" w:themeColor="accent1" w:themeShade="BF"/>
    </w:rPr>
  </w:style>
  <w:style w:type="paragraph" w:styleId="ab">
    <w:name w:val="Intense Quote"/>
    <w:basedOn w:val="a"/>
    <w:next w:val="a"/>
    <w:link w:val="ac"/>
    <w:uiPriority w:val="30"/>
    <w:qFormat/>
    <w:rsid w:val="0054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AE1"/>
    <w:rPr>
      <w:i/>
      <w:iCs/>
      <w:color w:val="2F5496" w:themeColor="accent1" w:themeShade="BF"/>
    </w:rPr>
  </w:style>
  <w:style w:type="character" w:styleId="ad">
    <w:name w:val="Intense Reference"/>
    <w:basedOn w:val="a0"/>
    <w:uiPriority w:val="32"/>
    <w:qFormat/>
    <w:rsid w:val="00546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