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B15D" w14:textId="77777777" w:rsidR="001C50CC" w:rsidRDefault="001C50CC">
      <w:pPr>
        <w:rPr>
          <w:rFonts w:hint="eastAsia"/>
        </w:rPr>
      </w:pPr>
    </w:p>
    <w:p w14:paraId="5501E4C1" w14:textId="77777777" w:rsidR="001C50CC" w:rsidRDefault="001C50CC">
      <w:pPr>
        <w:rPr>
          <w:rFonts w:hint="eastAsia"/>
        </w:rPr>
      </w:pPr>
      <w:r>
        <w:rPr>
          <w:rFonts w:hint="eastAsia"/>
        </w:rPr>
        <w:tab/>
        <w:t>èr rì：传统与现代的交织</w:t>
      </w:r>
    </w:p>
    <w:p w14:paraId="6B43E4A1" w14:textId="77777777" w:rsidR="001C50CC" w:rsidRDefault="001C50CC">
      <w:pPr>
        <w:rPr>
          <w:rFonts w:hint="eastAsia"/>
        </w:rPr>
      </w:pPr>
    </w:p>
    <w:p w14:paraId="6E5398A1" w14:textId="77777777" w:rsidR="001C50CC" w:rsidRDefault="001C50CC">
      <w:pPr>
        <w:rPr>
          <w:rFonts w:hint="eastAsia"/>
        </w:rPr>
      </w:pPr>
    </w:p>
    <w:p w14:paraId="36169477" w14:textId="77777777" w:rsidR="001C50CC" w:rsidRDefault="001C50CC">
      <w:pPr>
        <w:rPr>
          <w:rFonts w:hint="eastAsia"/>
        </w:rPr>
      </w:pPr>
      <w:r>
        <w:rPr>
          <w:rFonts w:hint="eastAsia"/>
        </w:rPr>
        <w:tab/>
        <w:t>在汉语拼音系统中，“二日”的拼音是“èr rì”。这一简单的组合，却蕴含着深厚的文化底蕴。在中国传统文化里，日期和时间的选择往往与人们的日常生活息息相关，从农耕时节到节日庆典，无不体现着古人对时间的独特理解。对于“二日”而言，它不仅仅是一个普通的数字表示，更可能象征着某些特定的日子或习俗。</w:t>
      </w:r>
    </w:p>
    <w:p w14:paraId="0F8409DD" w14:textId="77777777" w:rsidR="001C50CC" w:rsidRDefault="001C50CC">
      <w:pPr>
        <w:rPr>
          <w:rFonts w:hint="eastAsia"/>
        </w:rPr>
      </w:pPr>
    </w:p>
    <w:p w14:paraId="2AB74AE6" w14:textId="77777777" w:rsidR="001C50CC" w:rsidRDefault="001C50CC">
      <w:pPr>
        <w:rPr>
          <w:rFonts w:hint="eastAsia"/>
        </w:rPr>
      </w:pPr>
    </w:p>
    <w:p w14:paraId="0F59C3D8" w14:textId="77777777" w:rsidR="001C50CC" w:rsidRDefault="001C50CC">
      <w:pPr>
        <w:rPr>
          <w:rFonts w:hint="eastAsia"/>
        </w:rPr>
      </w:pPr>
    </w:p>
    <w:p w14:paraId="7E0B151A" w14:textId="77777777" w:rsidR="001C50CC" w:rsidRDefault="001C50CC">
      <w:pPr>
        <w:rPr>
          <w:rFonts w:hint="eastAsia"/>
        </w:rPr>
      </w:pPr>
      <w:r>
        <w:rPr>
          <w:rFonts w:hint="eastAsia"/>
        </w:rPr>
        <w:tab/>
        <w:t>农历中的特殊意义</w:t>
      </w:r>
    </w:p>
    <w:p w14:paraId="4494FEDF" w14:textId="77777777" w:rsidR="001C50CC" w:rsidRDefault="001C50CC">
      <w:pPr>
        <w:rPr>
          <w:rFonts w:hint="eastAsia"/>
        </w:rPr>
      </w:pPr>
    </w:p>
    <w:p w14:paraId="32B28916" w14:textId="77777777" w:rsidR="001C50CC" w:rsidRDefault="001C50CC">
      <w:pPr>
        <w:rPr>
          <w:rFonts w:hint="eastAsia"/>
        </w:rPr>
      </w:pPr>
    </w:p>
    <w:p w14:paraId="67E2EA86" w14:textId="77777777" w:rsidR="001C50CC" w:rsidRDefault="001C50CC">
      <w:pPr>
        <w:rPr>
          <w:rFonts w:hint="eastAsia"/>
        </w:rPr>
      </w:pPr>
      <w:r>
        <w:rPr>
          <w:rFonts w:hint="eastAsia"/>
        </w:rPr>
        <w:tab/>
        <w:t>农历是中国传统的历法之一，而每个月的“二日”在不同的地区有着各自的传统。例如，在一些地方，人们会在每月初二这一天进行祭灶仪式，以祈求家宅平安、财源广进。这种习俗反映了古代人们对家庭和睦、生活富足的美好愿望。也展示了中华民族尊重自然规律、顺应天时的生活哲学。</w:t>
      </w:r>
    </w:p>
    <w:p w14:paraId="07BE6B56" w14:textId="77777777" w:rsidR="001C50CC" w:rsidRDefault="001C50CC">
      <w:pPr>
        <w:rPr>
          <w:rFonts w:hint="eastAsia"/>
        </w:rPr>
      </w:pPr>
    </w:p>
    <w:p w14:paraId="3EEB1D7F" w14:textId="77777777" w:rsidR="001C50CC" w:rsidRDefault="001C50CC">
      <w:pPr>
        <w:rPr>
          <w:rFonts w:hint="eastAsia"/>
        </w:rPr>
      </w:pPr>
    </w:p>
    <w:p w14:paraId="5112B4C4" w14:textId="77777777" w:rsidR="001C50CC" w:rsidRDefault="001C50CC">
      <w:pPr>
        <w:rPr>
          <w:rFonts w:hint="eastAsia"/>
        </w:rPr>
      </w:pPr>
    </w:p>
    <w:p w14:paraId="0018448D" w14:textId="77777777" w:rsidR="001C50CC" w:rsidRDefault="001C50CC">
      <w:pPr>
        <w:rPr>
          <w:rFonts w:hint="eastAsia"/>
        </w:rPr>
      </w:pPr>
      <w:r>
        <w:rPr>
          <w:rFonts w:hint="eastAsia"/>
        </w:rPr>
        <w:tab/>
        <w:t>历史上的二日事件</w:t>
      </w:r>
    </w:p>
    <w:p w14:paraId="36617EBC" w14:textId="77777777" w:rsidR="001C50CC" w:rsidRDefault="001C50CC">
      <w:pPr>
        <w:rPr>
          <w:rFonts w:hint="eastAsia"/>
        </w:rPr>
      </w:pPr>
    </w:p>
    <w:p w14:paraId="3CF3BD75" w14:textId="77777777" w:rsidR="001C50CC" w:rsidRDefault="001C50CC">
      <w:pPr>
        <w:rPr>
          <w:rFonts w:hint="eastAsia"/>
        </w:rPr>
      </w:pPr>
    </w:p>
    <w:p w14:paraId="498F3585" w14:textId="77777777" w:rsidR="001C50CC" w:rsidRDefault="001C50CC">
      <w:pPr>
        <w:rPr>
          <w:rFonts w:hint="eastAsia"/>
        </w:rPr>
      </w:pPr>
      <w:r>
        <w:rPr>
          <w:rFonts w:hint="eastAsia"/>
        </w:rPr>
        <w:tab/>
        <w:t>回顾历史长河，“二日”也见证了许多重要的历史时刻。无论是政治变革还是文化发展，都有不少关键性的事件发生在每月的第二天。比如，1912年的2月12日，清朝末代皇帝溥仪宣布退位，标志着中国两千多年封建帝制的结束；又如，1979年1月2日，中美两国正式建交，开启了两国关系的新篇章。这些重大事件不仅改变了国家的命运，也成为人类文明进程中不可磨灭的记忆。</w:t>
      </w:r>
    </w:p>
    <w:p w14:paraId="58CD25C1" w14:textId="77777777" w:rsidR="001C50CC" w:rsidRDefault="001C50CC">
      <w:pPr>
        <w:rPr>
          <w:rFonts w:hint="eastAsia"/>
        </w:rPr>
      </w:pPr>
    </w:p>
    <w:p w14:paraId="793D8F6D" w14:textId="77777777" w:rsidR="001C50CC" w:rsidRDefault="001C50CC">
      <w:pPr>
        <w:rPr>
          <w:rFonts w:hint="eastAsia"/>
        </w:rPr>
      </w:pPr>
    </w:p>
    <w:p w14:paraId="20CD5B17" w14:textId="77777777" w:rsidR="001C50CC" w:rsidRDefault="001C50CC">
      <w:pPr>
        <w:rPr>
          <w:rFonts w:hint="eastAsia"/>
        </w:rPr>
      </w:pPr>
    </w:p>
    <w:p w14:paraId="62B0B0A9" w14:textId="77777777" w:rsidR="001C50CC" w:rsidRDefault="001C50CC">
      <w:pPr>
        <w:rPr>
          <w:rFonts w:hint="eastAsia"/>
        </w:rPr>
      </w:pPr>
      <w:r>
        <w:rPr>
          <w:rFonts w:hint="eastAsia"/>
        </w:rPr>
        <w:tab/>
        <w:t>现代社会中的二日</w:t>
      </w:r>
    </w:p>
    <w:p w14:paraId="6498028C" w14:textId="77777777" w:rsidR="001C50CC" w:rsidRDefault="001C50CC">
      <w:pPr>
        <w:rPr>
          <w:rFonts w:hint="eastAsia"/>
        </w:rPr>
      </w:pPr>
    </w:p>
    <w:p w14:paraId="31E7D63B" w14:textId="77777777" w:rsidR="001C50CC" w:rsidRDefault="001C50CC">
      <w:pPr>
        <w:rPr>
          <w:rFonts w:hint="eastAsia"/>
        </w:rPr>
      </w:pPr>
    </w:p>
    <w:p w14:paraId="2A833647" w14:textId="77777777" w:rsidR="001C50CC" w:rsidRDefault="001C50CC">
      <w:pPr>
        <w:rPr>
          <w:rFonts w:hint="eastAsia"/>
        </w:rPr>
      </w:pPr>
      <w:r>
        <w:rPr>
          <w:rFonts w:hint="eastAsia"/>
        </w:rPr>
        <w:tab/>
        <w:t>进入现代社会后，“二日”的含义变得更加多样化。随着全球化进程的加快以及信息技术的发展，年轻人开始赋予这个日子更多个性化的解读。他们可能会选择在这一天庆祝生日、纪念相识周年，或者是作为新生活的起点。在电商促销活动中，我们也常常能看到“双二”、“情侣二日”等创意营销策略，这既体现了商业创新精神，也为消费者带来了新鲜有趣的体验。</w:t>
      </w:r>
    </w:p>
    <w:p w14:paraId="77A93855" w14:textId="77777777" w:rsidR="001C50CC" w:rsidRDefault="001C50CC">
      <w:pPr>
        <w:rPr>
          <w:rFonts w:hint="eastAsia"/>
        </w:rPr>
      </w:pPr>
    </w:p>
    <w:p w14:paraId="6F679B7A" w14:textId="77777777" w:rsidR="001C50CC" w:rsidRDefault="001C50CC">
      <w:pPr>
        <w:rPr>
          <w:rFonts w:hint="eastAsia"/>
        </w:rPr>
      </w:pPr>
    </w:p>
    <w:p w14:paraId="3382F22F" w14:textId="77777777" w:rsidR="001C50CC" w:rsidRDefault="001C50CC">
      <w:pPr>
        <w:rPr>
          <w:rFonts w:hint="eastAsia"/>
        </w:rPr>
      </w:pPr>
    </w:p>
    <w:p w14:paraId="12F22AB7" w14:textId="77777777" w:rsidR="001C50CC" w:rsidRDefault="001C50CC">
      <w:pPr>
        <w:rPr>
          <w:rFonts w:hint="eastAsia"/>
        </w:rPr>
      </w:pPr>
      <w:r>
        <w:rPr>
          <w:rFonts w:hint="eastAsia"/>
        </w:rPr>
        <w:tab/>
        <w:t>艺术作品中的二日</w:t>
      </w:r>
    </w:p>
    <w:p w14:paraId="6EBCEC11" w14:textId="77777777" w:rsidR="001C50CC" w:rsidRDefault="001C50CC">
      <w:pPr>
        <w:rPr>
          <w:rFonts w:hint="eastAsia"/>
        </w:rPr>
      </w:pPr>
    </w:p>
    <w:p w14:paraId="3D7C959C" w14:textId="77777777" w:rsidR="001C50CC" w:rsidRDefault="001C50CC">
      <w:pPr>
        <w:rPr>
          <w:rFonts w:hint="eastAsia"/>
        </w:rPr>
      </w:pPr>
    </w:p>
    <w:p w14:paraId="412A9808" w14:textId="77777777" w:rsidR="001C50CC" w:rsidRDefault="001C50CC">
      <w:pPr>
        <w:rPr>
          <w:rFonts w:hint="eastAsia"/>
        </w:rPr>
      </w:pPr>
      <w:r>
        <w:rPr>
          <w:rFonts w:hint="eastAsia"/>
        </w:rPr>
        <w:tab/>
        <w:t>文学、影视等领域同样没有忽视“二日”这一元素。许多作家和导演都喜欢将具有象征意义的日子融入到故事情节当中，以此来增强作品的艺术感染力。例如，在某部小说中，主角的命运转折点就恰好发生在某个特别的“二日”，通过这样的设定，使得故事更加引人入胜。而在电影里，则可以通过镜头语言巧妙地表现出人物内心深处的情感变化，让观众产生共鸣。</w:t>
      </w:r>
    </w:p>
    <w:p w14:paraId="0A1F8047" w14:textId="77777777" w:rsidR="001C50CC" w:rsidRDefault="001C50CC">
      <w:pPr>
        <w:rPr>
          <w:rFonts w:hint="eastAsia"/>
        </w:rPr>
      </w:pPr>
    </w:p>
    <w:p w14:paraId="1DCB62D6" w14:textId="77777777" w:rsidR="001C50CC" w:rsidRDefault="001C50CC">
      <w:pPr>
        <w:rPr>
          <w:rFonts w:hint="eastAsia"/>
        </w:rPr>
      </w:pPr>
    </w:p>
    <w:p w14:paraId="4AFF693D" w14:textId="77777777" w:rsidR="001C50CC" w:rsidRDefault="001C50CC">
      <w:pPr>
        <w:rPr>
          <w:rFonts w:hint="eastAsia"/>
        </w:rPr>
      </w:pPr>
    </w:p>
    <w:p w14:paraId="7F20106E" w14:textId="77777777" w:rsidR="001C50CC" w:rsidRDefault="001C50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EC1E82" w14:textId="77777777" w:rsidR="001C50CC" w:rsidRDefault="001C50CC">
      <w:pPr>
        <w:rPr>
          <w:rFonts w:hint="eastAsia"/>
        </w:rPr>
      </w:pPr>
    </w:p>
    <w:p w14:paraId="16D01783" w14:textId="77777777" w:rsidR="001C50CC" w:rsidRDefault="001C50CC">
      <w:pPr>
        <w:rPr>
          <w:rFonts w:hint="eastAsia"/>
        </w:rPr>
      </w:pPr>
    </w:p>
    <w:p w14:paraId="774D5C63" w14:textId="77777777" w:rsidR="001C50CC" w:rsidRDefault="001C50CC">
      <w:pPr>
        <w:rPr>
          <w:rFonts w:hint="eastAsia"/>
        </w:rPr>
      </w:pPr>
      <w:r>
        <w:rPr>
          <w:rFonts w:hint="eastAsia"/>
        </w:rPr>
        <w:tab/>
        <w:t>“二日”虽然只是一个简单的时间标记，但它背后承载着丰富的文化内涵和社会价值。无论是在过去还是现在，它都扮演着不可或缺的角色，并且随着时代的变迁不断被赋予新的意义。未来，“二日”还将继续见证更多的故事发生，成为连接过去与未来的桥梁。</w:t>
      </w:r>
    </w:p>
    <w:p w14:paraId="7FA93F4D" w14:textId="77777777" w:rsidR="001C50CC" w:rsidRDefault="001C50CC">
      <w:pPr>
        <w:rPr>
          <w:rFonts w:hint="eastAsia"/>
        </w:rPr>
      </w:pPr>
    </w:p>
    <w:p w14:paraId="4943990F" w14:textId="77777777" w:rsidR="001C50CC" w:rsidRDefault="001C50CC">
      <w:pPr>
        <w:rPr>
          <w:rFonts w:hint="eastAsia"/>
        </w:rPr>
      </w:pPr>
    </w:p>
    <w:p w14:paraId="4174C883" w14:textId="77777777" w:rsidR="001C50CC" w:rsidRDefault="001C50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ABF62" w14:textId="4153A885" w:rsidR="00762B0D" w:rsidRDefault="00762B0D"/>
    <w:sectPr w:rsidR="00762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0D"/>
    <w:rsid w:val="001C50CC"/>
    <w:rsid w:val="005B05E0"/>
    <w:rsid w:val="0076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1465E-4CD7-40EE-9E6C-C971AB59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