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9207" w14:textId="77777777" w:rsidR="002031CC" w:rsidRDefault="002031CC">
      <w:pPr>
        <w:rPr>
          <w:rFonts w:hint="eastAsia"/>
        </w:rPr>
      </w:pPr>
    </w:p>
    <w:p w14:paraId="6DB94037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二年级的拼音不好怎么办提升上去</w:t>
      </w:r>
    </w:p>
    <w:p w14:paraId="4398C40F" w14:textId="77777777" w:rsidR="002031CC" w:rsidRDefault="002031CC">
      <w:pPr>
        <w:rPr>
          <w:rFonts w:hint="eastAsia"/>
        </w:rPr>
      </w:pPr>
    </w:p>
    <w:p w14:paraId="46C74C58" w14:textId="77777777" w:rsidR="002031CC" w:rsidRDefault="002031CC">
      <w:pPr>
        <w:rPr>
          <w:rFonts w:hint="eastAsia"/>
        </w:rPr>
      </w:pPr>
    </w:p>
    <w:p w14:paraId="3CAFEF4D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对于许多二年级的孩子来说，拼音的学习可能是一场小小的挑战。但不用担心，这不仅是他们成长的一部分，也是培养学习能力和耐心的好机会。如果您的孩子在拼音方面遇到了困难，这里有一些实用的方法和建议可以帮助孩子更好地掌握拼音。</w:t>
      </w:r>
    </w:p>
    <w:p w14:paraId="69E2B72B" w14:textId="77777777" w:rsidR="002031CC" w:rsidRDefault="002031CC">
      <w:pPr>
        <w:rPr>
          <w:rFonts w:hint="eastAsia"/>
        </w:rPr>
      </w:pPr>
    </w:p>
    <w:p w14:paraId="5C7921DD" w14:textId="77777777" w:rsidR="002031CC" w:rsidRDefault="002031CC">
      <w:pPr>
        <w:rPr>
          <w:rFonts w:hint="eastAsia"/>
        </w:rPr>
      </w:pPr>
    </w:p>
    <w:p w14:paraId="77B2FFC6" w14:textId="77777777" w:rsidR="002031CC" w:rsidRDefault="002031CC">
      <w:pPr>
        <w:rPr>
          <w:rFonts w:hint="eastAsia"/>
        </w:rPr>
      </w:pPr>
    </w:p>
    <w:p w14:paraId="2FD0F527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建立基础：从字母开始</w:t>
      </w:r>
    </w:p>
    <w:p w14:paraId="53127B71" w14:textId="77777777" w:rsidR="002031CC" w:rsidRDefault="002031CC">
      <w:pPr>
        <w:rPr>
          <w:rFonts w:hint="eastAsia"/>
        </w:rPr>
      </w:pPr>
    </w:p>
    <w:p w14:paraId="02644A21" w14:textId="77777777" w:rsidR="002031CC" w:rsidRDefault="002031CC">
      <w:pPr>
        <w:rPr>
          <w:rFonts w:hint="eastAsia"/>
        </w:rPr>
      </w:pPr>
    </w:p>
    <w:p w14:paraId="2D4695DC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拼音是汉字发音的符号系统，它由声母、韵母和声调组成。首先确保孩子熟悉所有的拼音字母，包括单个声母和韵母。可以通过卡片游戏或者歌曲来帮助记忆，让孩子们在轻松愉快的环境中重复练习，加深印象。</w:t>
      </w:r>
    </w:p>
    <w:p w14:paraId="181938DB" w14:textId="77777777" w:rsidR="002031CC" w:rsidRDefault="002031CC">
      <w:pPr>
        <w:rPr>
          <w:rFonts w:hint="eastAsia"/>
        </w:rPr>
      </w:pPr>
    </w:p>
    <w:p w14:paraId="0F7A486F" w14:textId="77777777" w:rsidR="002031CC" w:rsidRDefault="002031CC">
      <w:pPr>
        <w:rPr>
          <w:rFonts w:hint="eastAsia"/>
        </w:rPr>
      </w:pPr>
    </w:p>
    <w:p w14:paraId="781176D2" w14:textId="77777777" w:rsidR="002031CC" w:rsidRDefault="002031CC">
      <w:pPr>
        <w:rPr>
          <w:rFonts w:hint="eastAsia"/>
        </w:rPr>
      </w:pPr>
    </w:p>
    <w:p w14:paraId="2599BBE0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趣味学习：将拼音融入日常生活中</w:t>
      </w:r>
    </w:p>
    <w:p w14:paraId="62E84317" w14:textId="77777777" w:rsidR="002031CC" w:rsidRDefault="002031CC">
      <w:pPr>
        <w:rPr>
          <w:rFonts w:hint="eastAsia"/>
        </w:rPr>
      </w:pPr>
    </w:p>
    <w:p w14:paraId="7C157012" w14:textId="77777777" w:rsidR="002031CC" w:rsidRDefault="002031CC">
      <w:pPr>
        <w:rPr>
          <w:rFonts w:hint="eastAsia"/>
        </w:rPr>
      </w:pPr>
    </w:p>
    <w:p w14:paraId="15469F57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利用日常生活中的物品或活动教孩子拼音，比如指着水果说“苹果”的拼音是“píng guǒ”，然后让孩子跟着读。这样的互动不仅有趣，还能让孩子更容易记住。也可以带孩子去超市或公园，在那里指出各种事物并教它们的拼音，增加实际应用的机会。</w:t>
      </w:r>
    </w:p>
    <w:p w14:paraId="42162BB8" w14:textId="77777777" w:rsidR="002031CC" w:rsidRDefault="002031CC">
      <w:pPr>
        <w:rPr>
          <w:rFonts w:hint="eastAsia"/>
        </w:rPr>
      </w:pPr>
    </w:p>
    <w:p w14:paraId="4DCBB858" w14:textId="77777777" w:rsidR="002031CC" w:rsidRDefault="002031CC">
      <w:pPr>
        <w:rPr>
          <w:rFonts w:hint="eastAsia"/>
        </w:rPr>
      </w:pPr>
    </w:p>
    <w:p w14:paraId="130507EB" w14:textId="77777777" w:rsidR="002031CC" w:rsidRDefault="002031CC">
      <w:pPr>
        <w:rPr>
          <w:rFonts w:hint="eastAsia"/>
        </w:rPr>
      </w:pPr>
    </w:p>
    <w:p w14:paraId="7A1ACD36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使用多媒体资源辅助教学</w:t>
      </w:r>
    </w:p>
    <w:p w14:paraId="2DD78325" w14:textId="77777777" w:rsidR="002031CC" w:rsidRDefault="002031CC">
      <w:pPr>
        <w:rPr>
          <w:rFonts w:hint="eastAsia"/>
        </w:rPr>
      </w:pPr>
    </w:p>
    <w:p w14:paraId="007DC12E" w14:textId="77777777" w:rsidR="002031CC" w:rsidRDefault="002031CC">
      <w:pPr>
        <w:rPr>
          <w:rFonts w:hint="eastAsia"/>
        </w:rPr>
      </w:pPr>
    </w:p>
    <w:p w14:paraId="59AC64B2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现在有很多优秀的在线资源和应用程序可以用来辅助拼音教学。选择一些适合儿童使用的教育软件，里面通常包含有趣的动画、故事和小游戏，能够吸引孩子的注意力，并且通过多种感官刺激来强化记忆。观看专门设计给小朋友看的拼音教学视频也是一种不错的选择。</w:t>
      </w:r>
    </w:p>
    <w:p w14:paraId="1FE4C02B" w14:textId="77777777" w:rsidR="002031CC" w:rsidRDefault="002031CC">
      <w:pPr>
        <w:rPr>
          <w:rFonts w:hint="eastAsia"/>
        </w:rPr>
      </w:pPr>
    </w:p>
    <w:p w14:paraId="76BDCC27" w14:textId="77777777" w:rsidR="002031CC" w:rsidRDefault="002031CC">
      <w:pPr>
        <w:rPr>
          <w:rFonts w:hint="eastAsia"/>
        </w:rPr>
      </w:pPr>
    </w:p>
    <w:p w14:paraId="4BEC8EF3" w14:textId="77777777" w:rsidR="002031CC" w:rsidRDefault="002031CC">
      <w:pPr>
        <w:rPr>
          <w:rFonts w:hint="eastAsia"/>
        </w:rPr>
      </w:pPr>
    </w:p>
    <w:p w14:paraId="015E0E87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反复练习：巩固所学知识</w:t>
      </w:r>
    </w:p>
    <w:p w14:paraId="508B7D9E" w14:textId="77777777" w:rsidR="002031CC" w:rsidRDefault="002031CC">
      <w:pPr>
        <w:rPr>
          <w:rFonts w:hint="eastAsia"/>
        </w:rPr>
      </w:pPr>
    </w:p>
    <w:p w14:paraId="5D7FA963" w14:textId="77777777" w:rsidR="002031CC" w:rsidRDefault="002031CC">
      <w:pPr>
        <w:rPr>
          <w:rFonts w:hint="eastAsia"/>
        </w:rPr>
      </w:pPr>
    </w:p>
    <w:p w14:paraId="5131E920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学习任何新技能都需要时间与练习，拼音也不例外。定期复习之前学过的拼音内容，逐渐加入新的元素。可以准备一些简单的句子或短文，鼓励孩子用拼音写出这些文字，或者反过来，给出拼音让孩子说出对应的汉字。这种形式的练习有助于提高孩子的书写能力和认字水平。</w:t>
      </w:r>
    </w:p>
    <w:p w14:paraId="024E2579" w14:textId="77777777" w:rsidR="002031CC" w:rsidRDefault="002031CC">
      <w:pPr>
        <w:rPr>
          <w:rFonts w:hint="eastAsia"/>
        </w:rPr>
      </w:pPr>
    </w:p>
    <w:p w14:paraId="220B967C" w14:textId="77777777" w:rsidR="002031CC" w:rsidRDefault="002031CC">
      <w:pPr>
        <w:rPr>
          <w:rFonts w:hint="eastAsia"/>
        </w:rPr>
      </w:pPr>
    </w:p>
    <w:p w14:paraId="4D47A953" w14:textId="77777777" w:rsidR="002031CC" w:rsidRDefault="002031CC">
      <w:pPr>
        <w:rPr>
          <w:rFonts w:hint="eastAsia"/>
        </w:rPr>
      </w:pPr>
    </w:p>
    <w:p w14:paraId="62D07A75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鼓励与支持：给予正面反馈</w:t>
      </w:r>
    </w:p>
    <w:p w14:paraId="004B84CC" w14:textId="77777777" w:rsidR="002031CC" w:rsidRDefault="002031CC">
      <w:pPr>
        <w:rPr>
          <w:rFonts w:hint="eastAsia"/>
        </w:rPr>
      </w:pPr>
    </w:p>
    <w:p w14:paraId="5C2314D2" w14:textId="77777777" w:rsidR="002031CC" w:rsidRDefault="002031CC">
      <w:pPr>
        <w:rPr>
          <w:rFonts w:hint="eastAsia"/>
        </w:rPr>
      </w:pPr>
    </w:p>
    <w:p w14:paraId="7D903713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每当孩子取得进步时，请不要吝啬你的表扬。一句温暖的话语或一个赞许的眼神都会成为孩子前进的动力。同时也要教会孩子面对错误的态度，告诉他们犯错是很正常的事情，重要的是从中吸取教训并继续努力。</w:t>
      </w:r>
    </w:p>
    <w:p w14:paraId="62C1F769" w14:textId="77777777" w:rsidR="002031CC" w:rsidRDefault="002031CC">
      <w:pPr>
        <w:rPr>
          <w:rFonts w:hint="eastAsia"/>
        </w:rPr>
      </w:pPr>
    </w:p>
    <w:p w14:paraId="3E520BEE" w14:textId="77777777" w:rsidR="002031CC" w:rsidRDefault="002031CC">
      <w:pPr>
        <w:rPr>
          <w:rFonts w:hint="eastAsia"/>
        </w:rPr>
      </w:pPr>
    </w:p>
    <w:p w14:paraId="61677A59" w14:textId="77777777" w:rsidR="002031CC" w:rsidRDefault="002031CC">
      <w:pPr>
        <w:rPr>
          <w:rFonts w:hint="eastAsia"/>
        </w:rPr>
      </w:pPr>
    </w:p>
    <w:p w14:paraId="3BD9A5BA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寻求专业帮助</w:t>
      </w:r>
    </w:p>
    <w:p w14:paraId="4A622337" w14:textId="77777777" w:rsidR="002031CC" w:rsidRDefault="002031CC">
      <w:pPr>
        <w:rPr>
          <w:rFonts w:hint="eastAsia"/>
        </w:rPr>
      </w:pPr>
    </w:p>
    <w:p w14:paraId="0BB9993D" w14:textId="77777777" w:rsidR="002031CC" w:rsidRDefault="002031CC">
      <w:pPr>
        <w:rPr>
          <w:rFonts w:hint="eastAsia"/>
        </w:rPr>
      </w:pPr>
    </w:p>
    <w:p w14:paraId="13FCA040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如果您发现尽管尝试了上述方法，孩子仍然在拼音学习上遇到很大困难，那么考虑寻求专业的教育辅导可能是必要的。专业的教师可以根据孩子的具体情况制定个性化的教学计划，帮助孩子克服障碍，建立起对拼音的信心。</w:t>
      </w:r>
    </w:p>
    <w:p w14:paraId="53E83C8D" w14:textId="77777777" w:rsidR="002031CC" w:rsidRDefault="002031CC">
      <w:pPr>
        <w:rPr>
          <w:rFonts w:hint="eastAsia"/>
        </w:rPr>
      </w:pPr>
    </w:p>
    <w:p w14:paraId="1F7412A3" w14:textId="77777777" w:rsidR="002031CC" w:rsidRDefault="002031CC">
      <w:pPr>
        <w:rPr>
          <w:rFonts w:hint="eastAsia"/>
        </w:rPr>
      </w:pPr>
    </w:p>
    <w:p w14:paraId="4D3489F0" w14:textId="77777777" w:rsidR="002031CC" w:rsidRDefault="002031CC">
      <w:pPr>
        <w:rPr>
          <w:rFonts w:hint="eastAsia"/>
        </w:rPr>
      </w:pPr>
    </w:p>
    <w:p w14:paraId="574BB233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895F44" w14:textId="77777777" w:rsidR="002031CC" w:rsidRDefault="002031CC">
      <w:pPr>
        <w:rPr>
          <w:rFonts w:hint="eastAsia"/>
        </w:rPr>
      </w:pPr>
    </w:p>
    <w:p w14:paraId="0F598F65" w14:textId="77777777" w:rsidR="002031CC" w:rsidRDefault="002031CC">
      <w:pPr>
        <w:rPr>
          <w:rFonts w:hint="eastAsia"/>
        </w:rPr>
      </w:pPr>
    </w:p>
    <w:p w14:paraId="15D96D59" w14:textId="77777777" w:rsidR="002031CC" w:rsidRDefault="002031CC">
      <w:pPr>
        <w:rPr>
          <w:rFonts w:hint="eastAsia"/>
        </w:rPr>
      </w:pPr>
      <w:r>
        <w:rPr>
          <w:rFonts w:hint="eastAsia"/>
        </w:rPr>
        <w:tab/>
        <w:t>帮助二年级学生提升拼音能力需要家长和老师的共同努力，以及孩子的积极参与。通过创造性的教学方式、持续的支持和适当的激励，每个孩子都能找到属于自己的学习节奏，并最终掌握这一重要的语言工具。记住，每个孩子都是独一无二的，因此要根据他们的特点调整教学策略，使学习过程既有效又充满乐趣。</w:t>
      </w:r>
    </w:p>
    <w:p w14:paraId="53E41151" w14:textId="77777777" w:rsidR="002031CC" w:rsidRDefault="002031CC">
      <w:pPr>
        <w:rPr>
          <w:rFonts w:hint="eastAsia"/>
        </w:rPr>
      </w:pPr>
    </w:p>
    <w:p w14:paraId="150F931F" w14:textId="77777777" w:rsidR="002031CC" w:rsidRDefault="002031CC">
      <w:pPr>
        <w:rPr>
          <w:rFonts w:hint="eastAsia"/>
        </w:rPr>
      </w:pPr>
    </w:p>
    <w:p w14:paraId="3AA077D0" w14:textId="77777777" w:rsidR="002031CC" w:rsidRDefault="00203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20D32" w14:textId="118BC8BB" w:rsidR="007F7893" w:rsidRDefault="007F7893"/>
    <w:sectPr w:rsidR="007F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93"/>
    <w:rsid w:val="002031CC"/>
    <w:rsid w:val="005B05E0"/>
    <w:rsid w:val="007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72547-74CD-4915-A75A-10C3C159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