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8B20" w14:textId="77777777" w:rsidR="006B22C3" w:rsidRDefault="006B22C3">
      <w:pPr>
        <w:rPr>
          <w:rFonts w:hint="eastAsia"/>
        </w:rPr>
      </w:pPr>
    </w:p>
    <w:p w14:paraId="3A79F4E8" w14:textId="77777777" w:rsidR="006B22C3" w:rsidRDefault="006B22C3">
      <w:pPr>
        <w:rPr>
          <w:rFonts w:hint="eastAsia"/>
        </w:rPr>
      </w:pPr>
      <w:r>
        <w:rPr>
          <w:rFonts w:hint="eastAsia"/>
        </w:rPr>
        <w:tab/>
        <w:t>乞丐的拼音</w:t>
      </w:r>
    </w:p>
    <w:p w14:paraId="09453D07" w14:textId="77777777" w:rsidR="006B22C3" w:rsidRDefault="006B22C3">
      <w:pPr>
        <w:rPr>
          <w:rFonts w:hint="eastAsia"/>
        </w:rPr>
      </w:pPr>
    </w:p>
    <w:p w14:paraId="637924E6" w14:textId="77777777" w:rsidR="006B22C3" w:rsidRDefault="006B22C3">
      <w:pPr>
        <w:rPr>
          <w:rFonts w:hint="eastAsia"/>
        </w:rPr>
      </w:pPr>
    </w:p>
    <w:p w14:paraId="69314C46" w14:textId="77777777" w:rsidR="006B22C3" w:rsidRDefault="006B22C3">
      <w:pPr>
        <w:rPr>
          <w:rFonts w:hint="eastAsia"/>
        </w:rPr>
      </w:pPr>
      <w:r>
        <w:rPr>
          <w:rFonts w:hint="eastAsia"/>
        </w:rPr>
        <w:tab/>
        <w:t>乞丐，在拼音中读作“qǐ gài”，这是一个在中国乃至全球许多文化中都存在的社会群体。他们通常生活在社会的边缘，依靠乞讨为生，是社会弱势群体的一部分。乞丐的存在，不仅反映了社会的某些深层次问题，也触动了人们对于生活、尊严和人性的深刻思考。</w:t>
      </w:r>
    </w:p>
    <w:p w14:paraId="1B26E5E9" w14:textId="77777777" w:rsidR="006B22C3" w:rsidRDefault="006B22C3">
      <w:pPr>
        <w:rPr>
          <w:rFonts w:hint="eastAsia"/>
        </w:rPr>
      </w:pPr>
    </w:p>
    <w:p w14:paraId="7529B35B" w14:textId="77777777" w:rsidR="006B22C3" w:rsidRDefault="006B22C3">
      <w:pPr>
        <w:rPr>
          <w:rFonts w:hint="eastAsia"/>
        </w:rPr>
      </w:pPr>
    </w:p>
    <w:p w14:paraId="39E0B4D9" w14:textId="77777777" w:rsidR="006B22C3" w:rsidRDefault="006B22C3">
      <w:pPr>
        <w:rPr>
          <w:rFonts w:hint="eastAsia"/>
        </w:rPr>
      </w:pPr>
    </w:p>
    <w:p w14:paraId="59572D1C" w14:textId="77777777" w:rsidR="006B22C3" w:rsidRDefault="006B22C3">
      <w:pPr>
        <w:rPr>
          <w:rFonts w:hint="eastAsia"/>
        </w:rPr>
      </w:pPr>
      <w:r>
        <w:rPr>
          <w:rFonts w:hint="eastAsia"/>
        </w:rPr>
        <w:tab/>
        <w:t>乞丐的定义与分类</w:t>
      </w:r>
    </w:p>
    <w:p w14:paraId="114C80BE" w14:textId="77777777" w:rsidR="006B22C3" w:rsidRDefault="006B22C3">
      <w:pPr>
        <w:rPr>
          <w:rFonts w:hint="eastAsia"/>
        </w:rPr>
      </w:pPr>
    </w:p>
    <w:p w14:paraId="24DD0B4C" w14:textId="77777777" w:rsidR="006B22C3" w:rsidRDefault="006B22C3">
      <w:pPr>
        <w:rPr>
          <w:rFonts w:hint="eastAsia"/>
        </w:rPr>
      </w:pPr>
    </w:p>
    <w:p w14:paraId="2932F70C" w14:textId="77777777" w:rsidR="006B22C3" w:rsidRDefault="006B22C3">
      <w:pPr>
        <w:rPr>
          <w:rFonts w:hint="eastAsia"/>
        </w:rPr>
      </w:pPr>
      <w:r>
        <w:rPr>
          <w:rFonts w:hint="eastAsia"/>
        </w:rPr>
        <w:tab/>
        <w:t>乞丐，顾名思义，是指那些因各种原因无法自给自足，而依靠向他人乞讨来维持生计的人。从广义上讲，乞丐可以包括因贫困、残疾、疾病、自然灾害等原因而失去生活来源的人。从狭义上看，乞丐则更多地指的是那些在城市街头巷尾，以乞讨为主要生活方式的人。</w:t>
      </w:r>
    </w:p>
    <w:p w14:paraId="5C028EE0" w14:textId="77777777" w:rsidR="006B22C3" w:rsidRDefault="006B22C3">
      <w:pPr>
        <w:rPr>
          <w:rFonts w:hint="eastAsia"/>
        </w:rPr>
      </w:pPr>
    </w:p>
    <w:p w14:paraId="7188EE34" w14:textId="77777777" w:rsidR="006B22C3" w:rsidRDefault="006B22C3">
      <w:pPr>
        <w:rPr>
          <w:rFonts w:hint="eastAsia"/>
        </w:rPr>
      </w:pPr>
    </w:p>
    <w:p w14:paraId="51D17751" w14:textId="77777777" w:rsidR="006B22C3" w:rsidRDefault="006B22C3">
      <w:pPr>
        <w:rPr>
          <w:rFonts w:hint="eastAsia"/>
        </w:rPr>
      </w:pPr>
    </w:p>
    <w:p w14:paraId="538EBFEF" w14:textId="77777777" w:rsidR="006B22C3" w:rsidRDefault="006B22C3">
      <w:pPr>
        <w:rPr>
          <w:rFonts w:hint="eastAsia"/>
        </w:rPr>
      </w:pPr>
      <w:r>
        <w:rPr>
          <w:rFonts w:hint="eastAsia"/>
        </w:rPr>
        <w:tab/>
        <w:t>乞丐的群体内部也存在着不同的分类。有的乞丐是因家庭贫困、疾病缠身而被迫乞讨；有的则是因个人懒惰、沉迷不良嗜好而沦为乞丐；还有的乞丐则是被犯罪团伙控制，被迫从事乞讨活动。这些不同类型的乞丐，其背后的原因和故事也各不相同。</w:t>
      </w:r>
    </w:p>
    <w:p w14:paraId="37A7DC15" w14:textId="77777777" w:rsidR="006B22C3" w:rsidRDefault="006B22C3">
      <w:pPr>
        <w:rPr>
          <w:rFonts w:hint="eastAsia"/>
        </w:rPr>
      </w:pPr>
    </w:p>
    <w:p w14:paraId="10F80F30" w14:textId="77777777" w:rsidR="006B22C3" w:rsidRDefault="006B22C3">
      <w:pPr>
        <w:rPr>
          <w:rFonts w:hint="eastAsia"/>
        </w:rPr>
      </w:pPr>
    </w:p>
    <w:p w14:paraId="0C0CFE33" w14:textId="77777777" w:rsidR="006B22C3" w:rsidRDefault="006B22C3">
      <w:pPr>
        <w:rPr>
          <w:rFonts w:hint="eastAsia"/>
        </w:rPr>
      </w:pPr>
    </w:p>
    <w:p w14:paraId="08A1825D" w14:textId="77777777" w:rsidR="006B22C3" w:rsidRDefault="006B22C3">
      <w:pPr>
        <w:rPr>
          <w:rFonts w:hint="eastAsia"/>
        </w:rPr>
      </w:pPr>
      <w:r>
        <w:rPr>
          <w:rFonts w:hint="eastAsia"/>
        </w:rPr>
        <w:tab/>
        <w:t>乞丐的生活状态与社会影响</w:t>
      </w:r>
    </w:p>
    <w:p w14:paraId="69BF2502" w14:textId="77777777" w:rsidR="006B22C3" w:rsidRDefault="006B22C3">
      <w:pPr>
        <w:rPr>
          <w:rFonts w:hint="eastAsia"/>
        </w:rPr>
      </w:pPr>
    </w:p>
    <w:p w14:paraId="28A0E5E9" w14:textId="77777777" w:rsidR="006B22C3" w:rsidRDefault="006B22C3">
      <w:pPr>
        <w:rPr>
          <w:rFonts w:hint="eastAsia"/>
        </w:rPr>
      </w:pPr>
    </w:p>
    <w:p w14:paraId="1ADA0009" w14:textId="77777777" w:rsidR="006B22C3" w:rsidRDefault="006B22C3">
      <w:pPr>
        <w:rPr>
          <w:rFonts w:hint="eastAsia"/>
        </w:rPr>
      </w:pPr>
      <w:r>
        <w:rPr>
          <w:rFonts w:hint="eastAsia"/>
        </w:rPr>
        <w:tab/>
        <w:t>乞丐的生活状态通常十分艰难。他们往往缺乏稳定的食物来源和住所，生活在社会的最底层。在严寒酷暑中，他们只能依靠微薄的乞讨所得来维持生计。这种生活状态不仅对他们的身体健康造成了极大的威胁，也让他们面临着巨大的心理压力。</w:t>
      </w:r>
    </w:p>
    <w:p w14:paraId="0D4400E8" w14:textId="77777777" w:rsidR="006B22C3" w:rsidRDefault="006B22C3">
      <w:pPr>
        <w:rPr>
          <w:rFonts w:hint="eastAsia"/>
        </w:rPr>
      </w:pPr>
    </w:p>
    <w:p w14:paraId="24D52665" w14:textId="77777777" w:rsidR="006B22C3" w:rsidRDefault="006B22C3">
      <w:pPr>
        <w:rPr>
          <w:rFonts w:hint="eastAsia"/>
        </w:rPr>
      </w:pPr>
    </w:p>
    <w:p w14:paraId="38629709" w14:textId="77777777" w:rsidR="006B22C3" w:rsidRDefault="006B22C3">
      <w:pPr>
        <w:rPr>
          <w:rFonts w:hint="eastAsia"/>
        </w:rPr>
      </w:pPr>
    </w:p>
    <w:p w14:paraId="4161A8D9" w14:textId="77777777" w:rsidR="006B22C3" w:rsidRDefault="006B22C3">
      <w:pPr>
        <w:rPr>
          <w:rFonts w:hint="eastAsia"/>
        </w:rPr>
      </w:pPr>
      <w:r>
        <w:rPr>
          <w:rFonts w:hint="eastAsia"/>
        </w:rPr>
        <w:tab/>
        <w:t>乞丐的存在对社会也产生了一定的影响。一方面，乞丐作为社会的弱势群体，他们的生存状况反映了社会的公平与正义问题。另一方面，乞丐的乞讨行为也影响了城市的社会秩序和市容市貌。在一些城市，乞丐的乞讨行为甚至引发了市民的不满和抵触情绪。</w:t>
      </w:r>
    </w:p>
    <w:p w14:paraId="7A200A9F" w14:textId="77777777" w:rsidR="006B22C3" w:rsidRDefault="006B22C3">
      <w:pPr>
        <w:rPr>
          <w:rFonts w:hint="eastAsia"/>
        </w:rPr>
      </w:pPr>
    </w:p>
    <w:p w14:paraId="710C43DA" w14:textId="77777777" w:rsidR="006B22C3" w:rsidRDefault="006B22C3">
      <w:pPr>
        <w:rPr>
          <w:rFonts w:hint="eastAsia"/>
        </w:rPr>
      </w:pPr>
    </w:p>
    <w:p w14:paraId="0D7508AB" w14:textId="77777777" w:rsidR="006B22C3" w:rsidRDefault="006B22C3">
      <w:pPr>
        <w:rPr>
          <w:rFonts w:hint="eastAsia"/>
        </w:rPr>
      </w:pPr>
    </w:p>
    <w:p w14:paraId="16F6BC39" w14:textId="77777777" w:rsidR="006B22C3" w:rsidRDefault="006B22C3">
      <w:pPr>
        <w:rPr>
          <w:rFonts w:hint="eastAsia"/>
        </w:rPr>
      </w:pPr>
      <w:r>
        <w:rPr>
          <w:rFonts w:hint="eastAsia"/>
        </w:rPr>
        <w:tab/>
        <w:t>乞丐的救助与改革</w:t>
      </w:r>
    </w:p>
    <w:p w14:paraId="10E917B1" w14:textId="77777777" w:rsidR="006B22C3" w:rsidRDefault="006B22C3">
      <w:pPr>
        <w:rPr>
          <w:rFonts w:hint="eastAsia"/>
        </w:rPr>
      </w:pPr>
    </w:p>
    <w:p w14:paraId="540343C1" w14:textId="77777777" w:rsidR="006B22C3" w:rsidRDefault="006B22C3">
      <w:pPr>
        <w:rPr>
          <w:rFonts w:hint="eastAsia"/>
        </w:rPr>
      </w:pPr>
    </w:p>
    <w:p w14:paraId="081E5444" w14:textId="77777777" w:rsidR="006B22C3" w:rsidRDefault="006B22C3">
      <w:pPr>
        <w:rPr>
          <w:rFonts w:hint="eastAsia"/>
        </w:rPr>
      </w:pPr>
      <w:r>
        <w:rPr>
          <w:rFonts w:hint="eastAsia"/>
        </w:rPr>
        <w:tab/>
        <w:t>面对乞丐这一社会群体，社会各界都在积极寻求解决方案。政府方面，通过制定相关法律法规和政策措施，加强对乞丐的救助和管理。例如，设立救助站、提供临时住所和食物等帮助；加强对犯罪团伙的打击力度，解救被控制的乞丐等。</w:t>
      </w:r>
    </w:p>
    <w:p w14:paraId="47A9030A" w14:textId="77777777" w:rsidR="006B22C3" w:rsidRDefault="006B22C3">
      <w:pPr>
        <w:rPr>
          <w:rFonts w:hint="eastAsia"/>
        </w:rPr>
      </w:pPr>
    </w:p>
    <w:p w14:paraId="57A0ED33" w14:textId="77777777" w:rsidR="006B22C3" w:rsidRDefault="006B22C3">
      <w:pPr>
        <w:rPr>
          <w:rFonts w:hint="eastAsia"/>
        </w:rPr>
      </w:pPr>
    </w:p>
    <w:p w14:paraId="6B37C6F5" w14:textId="77777777" w:rsidR="006B22C3" w:rsidRDefault="006B22C3">
      <w:pPr>
        <w:rPr>
          <w:rFonts w:hint="eastAsia"/>
        </w:rPr>
      </w:pPr>
    </w:p>
    <w:p w14:paraId="5596A880" w14:textId="77777777" w:rsidR="006B22C3" w:rsidRDefault="006B22C3">
      <w:pPr>
        <w:rPr>
          <w:rFonts w:hint="eastAsia"/>
        </w:rPr>
      </w:pPr>
      <w:r>
        <w:rPr>
          <w:rFonts w:hint="eastAsia"/>
        </w:rPr>
        <w:tab/>
        <w:t>社会组织和志愿者也在为乞丐提供帮助。他们通过组织义卖、募捐等活动筹集善款和物资，为乞丐提供必要的生活支持。他们还积极宣传乞丐问题的严重性和解决途径，提高公众对乞丐问题的认识和关注度。</w:t>
      </w:r>
    </w:p>
    <w:p w14:paraId="00607BB1" w14:textId="77777777" w:rsidR="006B22C3" w:rsidRDefault="006B22C3">
      <w:pPr>
        <w:rPr>
          <w:rFonts w:hint="eastAsia"/>
        </w:rPr>
      </w:pPr>
    </w:p>
    <w:p w14:paraId="1350CFEC" w14:textId="77777777" w:rsidR="006B22C3" w:rsidRDefault="006B22C3">
      <w:pPr>
        <w:rPr>
          <w:rFonts w:hint="eastAsia"/>
        </w:rPr>
      </w:pPr>
    </w:p>
    <w:p w14:paraId="63A35651" w14:textId="77777777" w:rsidR="006B22C3" w:rsidRDefault="006B22C3">
      <w:pPr>
        <w:rPr>
          <w:rFonts w:hint="eastAsia"/>
        </w:rPr>
      </w:pPr>
    </w:p>
    <w:p w14:paraId="2915BC18" w14:textId="77777777" w:rsidR="006B22C3" w:rsidRDefault="006B22C3">
      <w:pPr>
        <w:rPr>
          <w:rFonts w:hint="eastAsia"/>
        </w:rPr>
      </w:pPr>
      <w:r>
        <w:rPr>
          <w:rFonts w:hint="eastAsia"/>
        </w:rPr>
        <w:tab/>
        <w:t>然而，解决乞丐问题并非一朝一夕之功。除了政府和社会的努力外，还需要乞丐自身的努力和改变。他们需要通过学习技能、提高自身素质等方式来增强自己的谋生能力，逐渐摆脱乞讨的生活方式。</w:t>
      </w:r>
    </w:p>
    <w:p w14:paraId="71579777" w14:textId="77777777" w:rsidR="006B22C3" w:rsidRDefault="006B22C3">
      <w:pPr>
        <w:rPr>
          <w:rFonts w:hint="eastAsia"/>
        </w:rPr>
      </w:pPr>
    </w:p>
    <w:p w14:paraId="591B707C" w14:textId="77777777" w:rsidR="006B22C3" w:rsidRDefault="006B22C3">
      <w:pPr>
        <w:rPr>
          <w:rFonts w:hint="eastAsia"/>
        </w:rPr>
      </w:pPr>
    </w:p>
    <w:p w14:paraId="6AEEBC31" w14:textId="77777777" w:rsidR="006B22C3" w:rsidRDefault="006B22C3">
      <w:pPr>
        <w:rPr>
          <w:rFonts w:hint="eastAsia"/>
        </w:rPr>
      </w:pPr>
    </w:p>
    <w:p w14:paraId="6D9C901D" w14:textId="77777777" w:rsidR="006B22C3" w:rsidRDefault="006B22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86CF33" w14:textId="77777777" w:rsidR="006B22C3" w:rsidRDefault="006B22C3">
      <w:pPr>
        <w:rPr>
          <w:rFonts w:hint="eastAsia"/>
        </w:rPr>
      </w:pPr>
    </w:p>
    <w:p w14:paraId="7CAA6ED0" w14:textId="77777777" w:rsidR="006B22C3" w:rsidRDefault="006B22C3">
      <w:pPr>
        <w:rPr>
          <w:rFonts w:hint="eastAsia"/>
        </w:rPr>
      </w:pPr>
    </w:p>
    <w:p w14:paraId="652FD545" w14:textId="77777777" w:rsidR="006B22C3" w:rsidRDefault="006B22C3">
      <w:pPr>
        <w:rPr>
          <w:rFonts w:hint="eastAsia"/>
        </w:rPr>
      </w:pPr>
      <w:r>
        <w:rPr>
          <w:rFonts w:hint="eastAsia"/>
        </w:rPr>
        <w:tab/>
        <w:t>乞丐（qǐ gài），这一特殊的社会群体，他们的存在让我们看到了社会的另一面。通过深入了解乞丐的生活状态、社会影响以及救助与改革措施，我们可以更加全面地认识乞丐问题，并为解决这一问题贡献自己的力量。让我们共同努力，为构建一个更加和谐、公正的社会而努力奋斗。</w:t>
      </w:r>
    </w:p>
    <w:p w14:paraId="14FADB62" w14:textId="77777777" w:rsidR="006B22C3" w:rsidRDefault="006B22C3">
      <w:pPr>
        <w:rPr>
          <w:rFonts w:hint="eastAsia"/>
        </w:rPr>
      </w:pPr>
    </w:p>
    <w:p w14:paraId="1706332E" w14:textId="77777777" w:rsidR="006B22C3" w:rsidRDefault="006B22C3">
      <w:pPr>
        <w:rPr>
          <w:rFonts w:hint="eastAsia"/>
        </w:rPr>
      </w:pPr>
    </w:p>
    <w:p w14:paraId="116C21E7" w14:textId="77777777" w:rsidR="006B22C3" w:rsidRDefault="006B2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36F91" w14:textId="63E6342A" w:rsidR="00192548" w:rsidRDefault="00192548"/>
    <w:sectPr w:rsidR="0019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48"/>
    <w:rsid w:val="00192548"/>
    <w:rsid w:val="005120DD"/>
    <w:rsid w:val="006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75969-95D8-4616-9E01-742E4E94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