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C652" w14:textId="77777777" w:rsidR="003405C5" w:rsidRDefault="003405C5">
      <w:pPr>
        <w:rPr>
          <w:rFonts w:hint="eastAsia"/>
        </w:rPr>
      </w:pPr>
      <w:r>
        <w:rPr>
          <w:rFonts w:hint="eastAsia"/>
        </w:rPr>
        <w:t>Zhǔmǔ Xīnpǐn 主母心品</w:t>
      </w:r>
    </w:p>
    <w:p w14:paraId="119CDBFD" w14:textId="77777777" w:rsidR="003405C5" w:rsidRDefault="003405C5">
      <w:pPr>
        <w:rPr>
          <w:rFonts w:hint="eastAsia"/>
        </w:rPr>
      </w:pPr>
      <w:r>
        <w:rPr>
          <w:rFonts w:hint="eastAsia"/>
        </w:rPr>
        <w:t>在中华传统文化的长河中，“主母心品”是一个充满深意与敬重的概念。它不仅代表了家庭中的女性领导者，更象征着一种美德、智慧和力量的集合。在古代，一个家族的兴衰往往与“主母”的管理能力息息相关，因此“主母心品”成为了衡量一位女性是否具备治理家事、教养子女、协调家庭关系等重要职责的标准。</w:t>
      </w:r>
    </w:p>
    <w:p w14:paraId="086F8EF3" w14:textId="77777777" w:rsidR="003405C5" w:rsidRDefault="003405C5">
      <w:pPr>
        <w:rPr>
          <w:rFonts w:hint="eastAsia"/>
        </w:rPr>
      </w:pPr>
    </w:p>
    <w:p w14:paraId="329691FA" w14:textId="77777777" w:rsidR="003405C5" w:rsidRDefault="003405C5">
      <w:pPr>
        <w:rPr>
          <w:rFonts w:hint="eastAsia"/>
        </w:rPr>
      </w:pPr>
      <w:r>
        <w:rPr>
          <w:rFonts w:hint="eastAsia"/>
        </w:rPr>
        <w:t>历史渊源</w:t>
      </w:r>
    </w:p>
    <w:p w14:paraId="627EE6A0" w14:textId="77777777" w:rsidR="003405C5" w:rsidRDefault="003405C5">
      <w:pPr>
        <w:rPr>
          <w:rFonts w:hint="eastAsia"/>
        </w:rPr>
      </w:pPr>
      <w:r>
        <w:rPr>
          <w:rFonts w:hint="eastAsia"/>
        </w:rPr>
        <w:t>追溯至远古时期，中国的社会结构以家庭为单位，而家庭内部则有着明确的角色分工。“男主外，女主内”的传统模式逐渐形成，其中“主母”这一角色便应运而生。在那个时代，主母不仅要负责家政事务，还要教育后代，传承家族文化，维系邻里关系。随着时间的发展，对主母的要求也日益提高，从简单的家务劳动上升到了精神层面的引领，形成了独特的“主母心品”。</w:t>
      </w:r>
    </w:p>
    <w:p w14:paraId="10C4D658" w14:textId="77777777" w:rsidR="003405C5" w:rsidRDefault="003405C5">
      <w:pPr>
        <w:rPr>
          <w:rFonts w:hint="eastAsia"/>
        </w:rPr>
      </w:pPr>
    </w:p>
    <w:p w14:paraId="6FE7196C" w14:textId="77777777" w:rsidR="003405C5" w:rsidRDefault="003405C5">
      <w:pPr>
        <w:rPr>
          <w:rFonts w:hint="eastAsia"/>
        </w:rPr>
      </w:pPr>
      <w:r>
        <w:rPr>
          <w:rFonts w:hint="eastAsia"/>
        </w:rPr>
        <w:t>品德修养</w:t>
      </w:r>
    </w:p>
    <w:p w14:paraId="68F2C15E" w14:textId="77777777" w:rsidR="003405C5" w:rsidRDefault="003405C5">
      <w:pPr>
        <w:rPr>
          <w:rFonts w:hint="eastAsia"/>
        </w:rPr>
      </w:pPr>
      <w:r>
        <w:rPr>
          <w:rFonts w:hint="eastAsia"/>
        </w:rPr>
        <w:t>“主母心品”强调的是内心的修养和道德品质。一个具有高尚心品的主母，首先要有宽容大度的胸怀，能够理解和包容家庭成员之间的差异；她应该拥有坚强的意志力，在面对困难时不退缩，勇于担当；还必须具备良好的教养，言行举止得体，成为家庭中的典范。这些特质使得主母能够在复杂的家庭环境中保持和谐稳定，促进家族的繁荣发展。</w:t>
      </w:r>
    </w:p>
    <w:p w14:paraId="160703FC" w14:textId="77777777" w:rsidR="003405C5" w:rsidRDefault="003405C5">
      <w:pPr>
        <w:rPr>
          <w:rFonts w:hint="eastAsia"/>
        </w:rPr>
      </w:pPr>
    </w:p>
    <w:p w14:paraId="30802572" w14:textId="77777777" w:rsidR="003405C5" w:rsidRDefault="003405C5">
      <w:pPr>
        <w:rPr>
          <w:rFonts w:hint="eastAsia"/>
        </w:rPr>
      </w:pPr>
      <w:r>
        <w:rPr>
          <w:rFonts w:hint="eastAsia"/>
        </w:rPr>
        <w:t>智慧与领导</w:t>
      </w:r>
    </w:p>
    <w:p w14:paraId="59B35A94" w14:textId="77777777" w:rsidR="003405C5" w:rsidRDefault="003405C5">
      <w:pPr>
        <w:rPr>
          <w:rFonts w:hint="eastAsia"/>
        </w:rPr>
      </w:pPr>
      <w:r>
        <w:rPr>
          <w:rFonts w:hint="eastAsia"/>
        </w:rPr>
        <w:t>除了个人品德之外，“主母心品”还包括了智慧和领导才能。一位优秀的主母懂得如何合理安排家庭资源，使每个成员都能得到适当的关注和发展机会。她善于倾听他人的意见，并在此基础上做出明智的决策。更重要的是，主母能够通过自身的影响力带动整个家庭积极向上，营造出温馨和睦的家庭氛围。这种领导方式不是通过权力来实现，而是基于爱与尊重。</w:t>
      </w:r>
    </w:p>
    <w:p w14:paraId="2B5890DF" w14:textId="77777777" w:rsidR="003405C5" w:rsidRDefault="003405C5">
      <w:pPr>
        <w:rPr>
          <w:rFonts w:hint="eastAsia"/>
        </w:rPr>
      </w:pPr>
    </w:p>
    <w:p w14:paraId="34157F0F" w14:textId="77777777" w:rsidR="003405C5" w:rsidRDefault="003405C5">
      <w:pPr>
        <w:rPr>
          <w:rFonts w:hint="eastAsia"/>
        </w:rPr>
      </w:pPr>
      <w:r>
        <w:rPr>
          <w:rFonts w:hint="eastAsia"/>
        </w:rPr>
        <w:t>现代社会的意义</w:t>
      </w:r>
    </w:p>
    <w:p w14:paraId="4E9751D7" w14:textId="77777777" w:rsidR="003405C5" w:rsidRDefault="003405C5">
      <w:pPr>
        <w:rPr>
          <w:rFonts w:hint="eastAsia"/>
        </w:rPr>
      </w:pPr>
      <w:r>
        <w:rPr>
          <w:rFonts w:hint="eastAsia"/>
        </w:rPr>
        <w:t>虽然现代社会已经发生了翻天覆地的变化，但“主母心品”的价值并未过时。越来越多的女性走上了工作岗位，参与到社会建设当中。然而，在家庭生活中，她们依然是重要的支柱。现代意义上的“主母心品”更加注重平衡工作与生活的艺术，鼓励女性在追求事业成功的不忘关注家人需求，传递正能量。无论是在职场还是家庭，“主母心品”所蕴含的责任感、爱心以及智慧都值得我们学习借鉴。</w:t>
      </w:r>
    </w:p>
    <w:p w14:paraId="066133B3" w14:textId="77777777" w:rsidR="003405C5" w:rsidRDefault="003405C5">
      <w:pPr>
        <w:rPr>
          <w:rFonts w:hint="eastAsia"/>
        </w:rPr>
      </w:pPr>
    </w:p>
    <w:p w14:paraId="2AD8E2B2" w14:textId="77777777" w:rsidR="003405C5" w:rsidRDefault="003405C5">
      <w:pPr>
        <w:rPr>
          <w:rFonts w:hint="eastAsia"/>
        </w:rPr>
      </w:pPr>
      <w:r>
        <w:rPr>
          <w:rFonts w:hint="eastAsia"/>
        </w:rPr>
        <w:t>最后的总结</w:t>
      </w:r>
    </w:p>
    <w:p w14:paraId="37B42456" w14:textId="77777777" w:rsidR="003405C5" w:rsidRDefault="003405C5">
      <w:pPr>
        <w:rPr>
          <w:rFonts w:hint="eastAsia"/>
        </w:rPr>
      </w:pPr>
      <w:r>
        <w:rPr>
          <w:rFonts w:hint="eastAsia"/>
        </w:rPr>
        <w:t>“主母心品”不仅仅是中国传统文化中对于理想家庭女主人形象的一种描绘，更是体现了人类对于美好生活的向往和追求。它教会我们要用一颗善良而坚强的心去面对生活中的种种挑战，以智慧和爱心构建和谐美满的家庭。在这个快速发展的时代里，“主母心品”依然闪耀着不朽的光芒，指引着每一代人前行。</w:t>
      </w:r>
    </w:p>
    <w:p w14:paraId="5D6A7991" w14:textId="77777777" w:rsidR="003405C5" w:rsidRDefault="003405C5">
      <w:pPr>
        <w:rPr>
          <w:rFonts w:hint="eastAsia"/>
        </w:rPr>
      </w:pPr>
    </w:p>
    <w:p w14:paraId="5400B9D7" w14:textId="77777777" w:rsidR="003405C5" w:rsidRDefault="00340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F852A" w14:textId="58C68C49" w:rsidR="0069614C" w:rsidRDefault="0069614C"/>
    <w:sectPr w:rsidR="0069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4C"/>
    <w:rsid w:val="00230453"/>
    <w:rsid w:val="003405C5"/>
    <w:rsid w:val="006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55481-45CB-4B60-8759-7CE1F86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