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7C63" w14:textId="77777777" w:rsidR="005C5183" w:rsidRDefault="005C5183">
      <w:pPr>
        <w:rPr>
          <w:rFonts w:hint="eastAsia"/>
        </w:rPr>
      </w:pPr>
      <w:r>
        <w:rPr>
          <w:rFonts w:hint="eastAsia"/>
        </w:rPr>
        <w:t xml:space="preserve"> Wei Zheng Pian De Pin Yin Ban</w:t>
      </w:r>
    </w:p>
    <w:p w14:paraId="61E0994C" w14:textId="77777777" w:rsidR="005C5183" w:rsidRDefault="005C5183">
      <w:pPr>
        <w:rPr>
          <w:rFonts w:hint="eastAsia"/>
        </w:rPr>
      </w:pPr>
      <w:r>
        <w:rPr>
          <w:rFonts w:hint="eastAsia"/>
        </w:rPr>
        <w:t>《为政篇》是《论语》中的一章，它主要讨论了治理国家的原则和方法。《论语》作为儒家经典之一，由孔子的弟子及其再传弟子编纂而成，记录了孔子及其门徒的言行。本篇以拼音版的形式呈现，意在方便更多的人学习与理解这一重要的文化典籍。</w:t>
      </w:r>
    </w:p>
    <w:p w14:paraId="620FE05B" w14:textId="77777777" w:rsidR="005C5183" w:rsidRDefault="005C5183">
      <w:pPr>
        <w:rPr>
          <w:rFonts w:hint="eastAsia"/>
        </w:rPr>
      </w:pPr>
    </w:p>
    <w:p w14:paraId="3A5AB49D" w14:textId="77777777" w:rsidR="005C5183" w:rsidRDefault="005C5183">
      <w:pPr>
        <w:rPr>
          <w:rFonts w:hint="eastAsia"/>
        </w:rPr>
      </w:pPr>
      <w:r>
        <w:rPr>
          <w:rFonts w:hint="eastAsia"/>
        </w:rPr>
        <w:t>治国之道</w:t>
      </w:r>
    </w:p>
    <w:p w14:paraId="3444EE35" w14:textId="77777777" w:rsidR="005C5183" w:rsidRDefault="005C5183">
      <w:pPr>
        <w:rPr>
          <w:rFonts w:hint="eastAsia"/>
        </w:rPr>
      </w:pPr>
      <w:r>
        <w:rPr>
          <w:rFonts w:hint="eastAsia"/>
        </w:rPr>
        <w:t>Zhi Guo Zhi Dao, 在《为政篇》中，孔子强调了领导者自身品德的重要性。他指出：“其身正，不令而行；其身不正，虽令不从。”这表明一个合格的政治领导人应该首先做到自身的道德端正，如此才能以身作则，影响并引导民众。孔子还提到“道之以德，齐之以礼”，即用道德来教导人民，用礼仪来规范他们的行为，从而达到社会和谐的目的。</w:t>
      </w:r>
    </w:p>
    <w:p w14:paraId="05EB9A89" w14:textId="77777777" w:rsidR="005C5183" w:rsidRDefault="005C5183">
      <w:pPr>
        <w:rPr>
          <w:rFonts w:hint="eastAsia"/>
        </w:rPr>
      </w:pPr>
    </w:p>
    <w:p w14:paraId="60F1E30F" w14:textId="77777777" w:rsidR="005C5183" w:rsidRDefault="005C5183">
      <w:pPr>
        <w:rPr>
          <w:rFonts w:hint="eastAsia"/>
        </w:rPr>
      </w:pPr>
      <w:r>
        <w:rPr>
          <w:rFonts w:hint="eastAsia"/>
        </w:rPr>
        <w:t>仁爱与诚信</w:t>
      </w:r>
    </w:p>
    <w:p w14:paraId="3E0E2A12" w14:textId="77777777" w:rsidR="005C5183" w:rsidRDefault="005C5183">
      <w:pPr>
        <w:rPr>
          <w:rFonts w:hint="eastAsia"/>
        </w:rPr>
      </w:pPr>
      <w:r>
        <w:rPr>
          <w:rFonts w:hint="eastAsia"/>
        </w:rPr>
        <w:t>Ren Ai Yu Cheng Xin, 仁爱和诚信被视为社会稳定和个人修养的重要基础。孔子认为，执政者应当具备仁爱之心，对待百姓要像父母爱护子女一样。他说：“子欲善而民善矣”，意味着领导者的良好意愿可以激发民众向善。《为政篇》也强调了诚信的价值，“信则人任焉”，说明只有当人们相信政府时，才会真心拥护和支持。</w:t>
      </w:r>
    </w:p>
    <w:p w14:paraId="426AF3C1" w14:textId="77777777" w:rsidR="005C5183" w:rsidRDefault="005C5183">
      <w:pPr>
        <w:rPr>
          <w:rFonts w:hint="eastAsia"/>
        </w:rPr>
      </w:pPr>
    </w:p>
    <w:p w14:paraId="17012709" w14:textId="77777777" w:rsidR="005C5183" w:rsidRDefault="005C5183">
      <w:pPr>
        <w:rPr>
          <w:rFonts w:hint="eastAsia"/>
        </w:rPr>
      </w:pPr>
      <w:r>
        <w:rPr>
          <w:rFonts w:hint="eastAsia"/>
        </w:rPr>
        <w:t>教育的重要性</w:t>
      </w:r>
    </w:p>
    <w:p w14:paraId="0F227C53" w14:textId="77777777" w:rsidR="005C5183" w:rsidRDefault="005C5183">
      <w:pPr>
        <w:rPr>
          <w:rFonts w:hint="eastAsia"/>
        </w:rPr>
      </w:pPr>
      <w:r>
        <w:rPr>
          <w:rFonts w:hint="eastAsia"/>
        </w:rPr>
        <w:t>Jiao Yu De Zhong Yao Xing, 孔子非常重视教育的作用，他认为教育不仅是传授知识，更重要的是培养人的品德。在《为政篇》里，孔子多次提到“学而不思则罔，思而不学则殆”，提醒人们学习与思考相结合的重要性。他还说：“温故而知新”，鼓励人们通过复习旧的知识获得新的领悟，不断进步。</w:t>
      </w:r>
    </w:p>
    <w:p w14:paraId="09DBA7E1" w14:textId="77777777" w:rsidR="005C5183" w:rsidRDefault="005C5183">
      <w:pPr>
        <w:rPr>
          <w:rFonts w:hint="eastAsia"/>
        </w:rPr>
      </w:pPr>
    </w:p>
    <w:p w14:paraId="60FC5D7C" w14:textId="77777777" w:rsidR="005C5183" w:rsidRDefault="005C5183">
      <w:pPr>
        <w:rPr>
          <w:rFonts w:hint="eastAsia"/>
        </w:rPr>
      </w:pPr>
      <w:r>
        <w:rPr>
          <w:rFonts w:hint="eastAsia"/>
        </w:rPr>
        <w:t>对民众的态度</w:t>
      </w:r>
    </w:p>
    <w:p w14:paraId="5643BBB9" w14:textId="77777777" w:rsidR="005C5183" w:rsidRDefault="005C5183">
      <w:pPr>
        <w:rPr>
          <w:rFonts w:hint="eastAsia"/>
        </w:rPr>
      </w:pPr>
      <w:r>
        <w:rPr>
          <w:rFonts w:hint="eastAsia"/>
        </w:rPr>
        <w:t>Dui Min Zhong De Tai Du, 孔子主张执政者应该关心民众的生活疾苦，倾听他们的心声。他提倡“敬事而信，节用而爱人”，即对待事务要恭敬认真，并且保持诚信；节约使用资源，同时关爱民众。这种以人为本的思想，体现了孔子对于理想政治和社会秩序的理解。</w:t>
      </w:r>
    </w:p>
    <w:p w14:paraId="42BAB6ED" w14:textId="77777777" w:rsidR="005C5183" w:rsidRDefault="005C5183">
      <w:pPr>
        <w:rPr>
          <w:rFonts w:hint="eastAsia"/>
        </w:rPr>
      </w:pPr>
    </w:p>
    <w:p w14:paraId="2D9C197C" w14:textId="77777777" w:rsidR="005C5183" w:rsidRDefault="005C5183">
      <w:pPr>
        <w:rPr>
          <w:rFonts w:hint="eastAsia"/>
        </w:rPr>
      </w:pPr>
      <w:r>
        <w:rPr>
          <w:rFonts w:hint="eastAsia"/>
        </w:rPr>
        <w:t>最后的总结</w:t>
      </w:r>
    </w:p>
    <w:p w14:paraId="5479B291" w14:textId="77777777" w:rsidR="005C5183" w:rsidRDefault="005C5183">
      <w:pPr>
        <w:rPr>
          <w:rFonts w:hint="eastAsia"/>
        </w:rPr>
      </w:pPr>
      <w:r>
        <w:rPr>
          <w:rFonts w:hint="eastAsia"/>
        </w:rPr>
        <w:t>Zong Jie, 《为政篇》以其深刻的哲理和实用的指导原则，在历史上对中国及东亚其他地区产生了深远的影响。通过拼音版的介绍，希望能帮助读者更好地理解和欣赏这部经典作品。无论是对于个人修养还是社会治理，《为政篇》所提供的智慧至今仍具有不可忽视的价值。</w:t>
      </w:r>
    </w:p>
    <w:p w14:paraId="157EFE85" w14:textId="77777777" w:rsidR="005C5183" w:rsidRDefault="005C5183">
      <w:pPr>
        <w:rPr>
          <w:rFonts w:hint="eastAsia"/>
        </w:rPr>
      </w:pPr>
    </w:p>
    <w:p w14:paraId="74F5C815" w14:textId="77777777" w:rsidR="005C5183" w:rsidRDefault="005C51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0AD7B" w14:textId="43F6FA86" w:rsidR="006116C6" w:rsidRDefault="006116C6"/>
    <w:sectPr w:rsidR="0061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C6"/>
    <w:rsid w:val="005C5183"/>
    <w:rsid w:val="006116C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D308-EA1D-4829-BB20-EF4CFED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