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B337" w14:textId="77777777" w:rsidR="00542A72" w:rsidRDefault="00542A72">
      <w:pPr>
        <w:rPr>
          <w:rFonts w:hint="eastAsia"/>
        </w:rPr>
      </w:pPr>
    </w:p>
    <w:p w14:paraId="134CFB16" w14:textId="77777777" w:rsidR="00542A72" w:rsidRDefault="00542A72">
      <w:pPr>
        <w:rPr>
          <w:rFonts w:hint="eastAsia"/>
        </w:rPr>
      </w:pPr>
      <w:r>
        <w:rPr>
          <w:rFonts w:hint="eastAsia"/>
        </w:rPr>
        <w:tab/>
        <w:t>“丫”字的基本读音与含义</w:t>
      </w:r>
    </w:p>
    <w:p w14:paraId="12D5F444" w14:textId="77777777" w:rsidR="00542A72" w:rsidRDefault="00542A72">
      <w:pPr>
        <w:rPr>
          <w:rFonts w:hint="eastAsia"/>
        </w:rPr>
      </w:pPr>
    </w:p>
    <w:p w14:paraId="26653B77" w14:textId="77777777" w:rsidR="00542A72" w:rsidRDefault="00542A72">
      <w:pPr>
        <w:rPr>
          <w:rFonts w:hint="eastAsia"/>
        </w:rPr>
      </w:pPr>
    </w:p>
    <w:p w14:paraId="6A226B3E" w14:textId="77777777" w:rsidR="00542A72" w:rsidRDefault="00542A72">
      <w:pPr>
        <w:rPr>
          <w:rFonts w:hint="eastAsia"/>
        </w:rPr>
      </w:pPr>
      <w:r>
        <w:rPr>
          <w:rFonts w:hint="eastAsia"/>
        </w:rPr>
        <w:tab/>
        <w:t>“丫”字在汉语中的基本读音为yā，是一个较为简单的汉字，其形状像一个叉子或者分叉的树枝。这个字在古代汉语中有着比较特殊的意义，最初用来表示手形或分支状的事物。随着时间的发展，“丫”字的使用范围逐渐扩大，不仅在文学作品中有所体现，在现代口语和网络语言中也十分常见。</w:t>
      </w:r>
    </w:p>
    <w:p w14:paraId="53626054" w14:textId="77777777" w:rsidR="00542A72" w:rsidRDefault="00542A72">
      <w:pPr>
        <w:rPr>
          <w:rFonts w:hint="eastAsia"/>
        </w:rPr>
      </w:pPr>
    </w:p>
    <w:p w14:paraId="7531EC6A" w14:textId="77777777" w:rsidR="00542A72" w:rsidRDefault="00542A72">
      <w:pPr>
        <w:rPr>
          <w:rFonts w:hint="eastAsia"/>
        </w:rPr>
      </w:pPr>
    </w:p>
    <w:p w14:paraId="306FD936" w14:textId="77777777" w:rsidR="00542A72" w:rsidRDefault="00542A72">
      <w:pPr>
        <w:rPr>
          <w:rFonts w:hint="eastAsia"/>
        </w:rPr>
      </w:pPr>
    </w:p>
    <w:p w14:paraId="0D5001A8" w14:textId="77777777" w:rsidR="00542A72" w:rsidRDefault="00542A72">
      <w:pPr>
        <w:rPr>
          <w:rFonts w:hint="eastAsia"/>
        </w:rPr>
      </w:pPr>
      <w:r>
        <w:rPr>
          <w:rFonts w:hint="eastAsia"/>
        </w:rPr>
        <w:tab/>
        <w:t>“丫”字的历史演变</w:t>
      </w:r>
    </w:p>
    <w:p w14:paraId="5B8DCBF0" w14:textId="77777777" w:rsidR="00542A72" w:rsidRDefault="00542A72">
      <w:pPr>
        <w:rPr>
          <w:rFonts w:hint="eastAsia"/>
        </w:rPr>
      </w:pPr>
    </w:p>
    <w:p w14:paraId="45221EC1" w14:textId="77777777" w:rsidR="00542A72" w:rsidRDefault="00542A72">
      <w:pPr>
        <w:rPr>
          <w:rFonts w:hint="eastAsia"/>
        </w:rPr>
      </w:pPr>
    </w:p>
    <w:p w14:paraId="219675D6" w14:textId="77777777" w:rsidR="00542A72" w:rsidRDefault="00542A72">
      <w:pPr>
        <w:rPr>
          <w:rFonts w:hint="eastAsia"/>
        </w:rPr>
      </w:pPr>
      <w:r>
        <w:rPr>
          <w:rFonts w:hint="eastAsia"/>
        </w:rPr>
        <w:tab/>
        <w:t>从甲骨文到金文，再到小篆、楷书等字体的变化过程中，“丫”字的形态发生了一定程度上的变化，但整体上保持了分叉的形象特征。在古文中，“丫”字多用于描述事物的形状，如树杈、手指张开的样子等。随着汉字体系的完善和发展，“丫”字的意义和用法也在不断地丰富和扩展。</w:t>
      </w:r>
    </w:p>
    <w:p w14:paraId="6116419D" w14:textId="77777777" w:rsidR="00542A72" w:rsidRDefault="00542A72">
      <w:pPr>
        <w:rPr>
          <w:rFonts w:hint="eastAsia"/>
        </w:rPr>
      </w:pPr>
    </w:p>
    <w:p w14:paraId="077CB0A2" w14:textId="77777777" w:rsidR="00542A72" w:rsidRDefault="00542A72">
      <w:pPr>
        <w:rPr>
          <w:rFonts w:hint="eastAsia"/>
        </w:rPr>
      </w:pPr>
    </w:p>
    <w:p w14:paraId="34B69BF6" w14:textId="77777777" w:rsidR="00542A72" w:rsidRDefault="00542A72">
      <w:pPr>
        <w:rPr>
          <w:rFonts w:hint="eastAsia"/>
        </w:rPr>
      </w:pPr>
    </w:p>
    <w:p w14:paraId="3719E58C" w14:textId="77777777" w:rsidR="00542A72" w:rsidRDefault="00542A72">
      <w:pPr>
        <w:rPr>
          <w:rFonts w:hint="eastAsia"/>
        </w:rPr>
      </w:pPr>
      <w:r>
        <w:rPr>
          <w:rFonts w:hint="eastAsia"/>
        </w:rPr>
        <w:tab/>
        <w:t>“丫”字在现代汉语中的应用</w:t>
      </w:r>
    </w:p>
    <w:p w14:paraId="35A3547B" w14:textId="77777777" w:rsidR="00542A72" w:rsidRDefault="00542A72">
      <w:pPr>
        <w:rPr>
          <w:rFonts w:hint="eastAsia"/>
        </w:rPr>
      </w:pPr>
    </w:p>
    <w:p w14:paraId="75DF9FD6" w14:textId="77777777" w:rsidR="00542A72" w:rsidRDefault="00542A72">
      <w:pPr>
        <w:rPr>
          <w:rFonts w:hint="eastAsia"/>
        </w:rPr>
      </w:pPr>
    </w:p>
    <w:p w14:paraId="6E107C0F" w14:textId="77777777" w:rsidR="00542A72" w:rsidRDefault="00542A72">
      <w:pPr>
        <w:rPr>
          <w:rFonts w:hint="eastAsia"/>
        </w:rPr>
      </w:pPr>
      <w:r>
        <w:rPr>
          <w:rFonts w:hint="eastAsia"/>
        </w:rPr>
        <w:tab/>
        <w:t>在现代汉语中，“丫”字的应用场景非常广泛。除了保留传统意义上表示分叉物体的意思外，在日常口语中，“丫”还常作为语气词使用，表达惊讶、不满等情绪。例如：“丫，这事儿真没想到！”在网络语言中，“丫”字有时也被用来代替某些敏感词汇，作为一种幽默或调侃的方式出现。</w:t>
      </w:r>
    </w:p>
    <w:p w14:paraId="4C0E8848" w14:textId="77777777" w:rsidR="00542A72" w:rsidRDefault="00542A72">
      <w:pPr>
        <w:rPr>
          <w:rFonts w:hint="eastAsia"/>
        </w:rPr>
      </w:pPr>
    </w:p>
    <w:p w14:paraId="5F25234C" w14:textId="77777777" w:rsidR="00542A72" w:rsidRDefault="00542A72">
      <w:pPr>
        <w:rPr>
          <w:rFonts w:hint="eastAsia"/>
        </w:rPr>
      </w:pPr>
    </w:p>
    <w:p w14:paraId="4BC265DE" w14:textId="77777777" w:rsidR="00542A72" w:rsidRDefault="00542A72">
      <w:pPr>
        <w:rPr>
          <w:rFonts w:hint="eastAsia"/>
        </w:rPr>
      </w:pPr>
    </w:p>
    <w:p w14:paraId="2D4D6E2E" w14:textId="77777777" w:rsidR="00542A72" w:rsidRDefault="00542A72">
      <w:pPr>
        <w:rPr>
          <w:rFonts w:hint="eastAsia"/>
        </w:rPr>
      </w:pPr>
      <w:r>
        <w:rPr>
          <w:rFonts w:hint="eastAsia"/>
        </w:rPr>
        <w:tab/>
        <w:t>“丫”字的文化意义</w:t>
      </w:r>
    </w:p>
    <w:p w14:paraId="2BC8AAD0" w14:textId="77777777" w:rsidR="00542A72" w:rsidRDefault="00542A72">
      <w:pPr>
        <w:rPr>
          <w:rFonts w:hint="eastAsia"/>
        </w:rPr>
      </w:pPr>
    </w:p>
    <w:p w14:paraId="5C35AB20" w14:textId="77777777" w:rsidR="00542A72" w:rsidRDefault="00542A72">
      <w:pPr>
        <w:rPr>
          <w:rFonts w:hint="eastAsia"/>
        </w:rPr>
      </w:pPr>
    </w:p>
    <w:p w14:paraId="48A4A23A" w14:textId="77777777" w:rsidR="00542A72" w:rsidRDefault="00542A72">
      <w:pPr>
        <w:rPr>
          <w:rFonts w:hint="eastAsia"/>
        </w:rPr>
      </w:pPr>
      <w:r>
        <w:rPr>
          <w:rFonts w:hint="eastAsia"/>
        </w:rPr>
        <w:tab/>
        <w:t>尽管“丫”字本身看起来简单，但它在中国文化中却承载着丰富的内涵。比如在戏曲表演中，“丫鬟”指的是年轻女性仆人，反映了古代社会等级制度下的女性地位；而在一些地方方言中，“丫”字还被赋予了特定的地方色彩，成为当地文化的一部分。这些不同的使用方式，共同构成了“丫”字独特的文化价值。</w:t>
      </w:r>
    </w:p>
    <w:p w14:paraId="1A7E0C3D" w14:textId="77777777" w:rsidR="00542A72" w:rsidRDefault="00542A72">
      <w:pPr>
        <w:rPr>
          <w:rFonts w:hint="eastAsia"/>
        </w:rPr>
      </w:pPr>
    </w:p>
    <w:p w14:paraId="7FEE8497" w14:textId="77777777" w:rsidR="00542A72" w:rsidRDefault="00542A72">
      <w:pPr>
        <w:rPr>
          <w:rFonts w:hint="eastAsia"/>
        </w:rPr>
      </w:pPr>
    </w:p>
    <w:p w14:paraId="4621B7E3" w14:textId="77777777" w:rsidR="00542A72" w:rsidRDefault="00542A72">
      <w:pPr>
        <w:rPr>
          <w:rFonts w:hint="eastAsia"/>
        </w:rPr>
      </w:pPr>
    </w:p>
    <w:p w14:paraId="6D115DBB" w14:textId="77777777" w:rsidR="00542A72" w:rsidRDefault="00542A72">
      <w:pPr>
        <w:rPr>
          <w:rFonts w:hint="eastAsia"/>
        </w:rPr>
      </w:pPr>
      <w:r>
        <w:rPr>
          <w:rFonts w:hint="eastAsia"/>
        </w:rPr>
        <w:tab/>
        <w:t>“丫”字在网络时代的新生</w:t>
      </w:r>
    </w:p>
    <w:p w14:paraId="64B59FA7" w14:textId="77777777" w:rsidR="00542A72" w:rsidRDefault="00542A72">
      <w:pPr>
        <w:rPr>
          <w:rFonts w:hint="eastAsia"/>
        </w:rPr>
      </w:pPr>
    </w:p>
    <w:p w14:paraId="6480BCF8" w14:textId="77777777" w:rsidR="00542A72" w:rsidRDefault="00542A72">
      <w:pPr>
        <w:rPr>
          <w:rFonts w:hint="eastAsia"/>
        </w:rPr>
      </w:pPr>
    </w:p>
    <w:p w14:paraId="24704A2D" w14:textId="77777777" w:rsidR="00542A72" w:rsidRDefault="00542A72">
      <w:pPr>
        <w:rPr>
          <w:rFonts w:hint="eastAsia"/>
        </w:rPr>
      </w:pPr>
      <w:r>
        <w:rPr>
          <w:rFonts w:hint="eastAsia"/>
        </w:rPr>
        <w:tab/>
        <w:t>进入互联网时代后，“丫”字以其简洁明快的特点，在网络交流中迅速流行起来。它不仅可以作为表情符号来表达情感，还能与其他词语组合成新的网络热词，如“吃瓜群众”中的“瓜”有时就被网友戏称为“大瓜丫”。这种创新性的使用方式，使得“丫”字成为了连接传统文化与现代生活的桥梁之一。</w:t>
      </w:r>
    </w:p>
    <w:p w14:paraId="0CD17733" w14:textId="77777777" w:rsidR="00542A72" w:rsidRDefault="00542A72">
      <w:pPr>
        <w:rPr>
          <w:rFonts w:hint="eastAsia"/>
        </w:rPr>
      </w:pPr>
    </w:p>
    <w:p w14:paraId="74231DEA" w14:textId="77777777" w:rsidR="00542A72" w:rsidRDefault="00542A72">
      <w:pPr>
        <w:rPr>
          <w:rFonts w:hint="eastAsia"/>
        </w:rPr>
      </w:pPr>
    </w:p>
    <w:p w14:paraId="5C81E192" w14:textId="77777777" w:rsidR="00542A72" w:rsidRDefault="00542A72">
      <w:pPr>
        <w:rPr>
          <w:rFonts w:hint="eastAsia"/>
        </w:rPr>
      </w:pPr>
    </w:p>
    <w:p w14:paraId="045EE5D2" w14:textId="77777777" w:rsidR="00542A72" w:rsidRDefault="00542A7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16A94A" w14:textId="77777777" w:rsidR="00542A72" w:rsidRDefault="00542A72">
      <w:pPr>
        <w:rPr>
          <w:rFonts w:hint="eastAsia"/>
        </w:rPr>
      </w:pPr>
    </w:p>
    <w:p w14:paraId="45C517F6" w14:textId="77777777" w:rsidR="00542A72" w:rsidRDefault="00542A72">
      <w:pPr>
        <w:rPr>
          <w:rFonts w:hint="eastAsia"/>
        </w:rPr>
      </w:pPr>
    </w:p>
    <w:p w14:paraId="5297AF70" w14:textId="77777777" w:rsidR="00542A72" w:rsidRDefault="00542A72">
      <w:pPr>
        <w:rPr>
          <w:rFonts w:hint="eastAsia"/>
        </w:rPr>
      </w:pPr>
      <w:r>
        <w:rPr>
          <w:rFonts w:hint="eastAsia"/>
        </w:rPr>
        <w:tab/>
        <w:t>“丫”字虽然简单，但其背后蕴含着深厚的文化底蕴和多变的时代特色。无论是从历史的角度还是从现代社会的角度来看，“丫”字都是一个值得我们深入探讨和了解的汉字。通过学习“丫”字的不同含义及其演变过程，我们可以更好地理解汉字的魅力以及中华文化的博大精深。</w:t>
      </w:r>
    </w:p>
    <w:p w14:paraId="44166CDE" w14:textId="77777777" w:rsidR="00542A72" w:rsidRDefault="00542A72">
      <w:pPr>
        <w:rPr>
          <w:rFonts w:hint="eastAsia"/>
        </w:rPr>
      </w:pPr>
    </w:p>
    <w:p w14:paraId="68F652BD" w14:textId="77777777" w:rsidR="00542A72" w:rsidRDefault="00542A72">
      <w:pPr>
        <w:rPr>
          <w:rFonts w:hint="eastAsia"/>
        </w:rPr>
      </w:pPr>
    </w:p>
    <w:p w14:paraId="095F093A" w14:textId="77777777" w:rsidR="00542A72" w:rsidRDefault="00542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7F457" w14:textId="4CD102A3" w:rsidR="000C2287" w:rsidRDefault="000C2287"/>
    <w:sectPr w:rsidR="000C2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87"/>
    <w:rsid w:val="000C2287"/>
    <w:rsid w:val="00542A7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8DDEF-DB28-41C7-B30A-1CAC0650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