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1527" w14:textId="77777777" w:rsidR="00154502" w:rsidRDefault="00154502">
      <w:pPr>
        <w:rPr>
          <w:rFonts w:hint="eastAsia"/>
        </w:rPr>
      </w:pPr>
      <w:r>
        <w:rPr>
          <w:rFonts w:hint="eastAsia"/>
        </w:rPr>
        <w:t>丧尸的丧的拼音</w:t>
      </w:r>
    </w:p>
    <w:p w14:paraId="650FC728" w14:textId="77777777" w:rsidR="00154502" w:rsidRDefault="00154502">
      <w:pPr>
        <w:rPr>
          <w:rFonts w:hint="eastAsia"/>
        </w:rPr>
      </w:pPr>
      <w:r>
        <w:rPr>
          <w:rFonts w:hint="eastAsia"/>
        </w:rPr>
        <w:t>在探讨丧尸这一文化现象时，我们首先从汉字“丧”的拼音开始。“丧”字的拼音是sàng，在汉语中具有多重含义，通常与失去、哀悼等相关。然而，在流行文化和现代用语中，“丧”往往与“丧尸”联系在一起，成为一种特定类型的文化符号。</w:t>
      </w:r>
    </w:p>
    <w:p w14:paraId="35EFDE12" w14:textId="77777777" w:rsidR="00154502" w:rsidRDefault="00154502">
      <w:pPr>
        <w:rPr>
          <w:rFonts w:hint="eastAsia"/>
        </w:rPr>
      </w:pPr>
    </w:p>
    <w:p w14:paraId="513A5F9B" w14:textId="77777777" w:rsidR="00154502" w:rsidRDefault="00154502">
      <w:pPr>
        <w:rPr>
          <w:rFonts w:hint="eastAsia"/>
        </w:rPr>
      </w:pPr>
      <w:r>
        <w:rPr>
          <w:rFonts w:hint="eastAsia"/>
        </w:rPr>
        <w:t>丧尸文化的起源与发展</w:t>
      </w:r>
    </w:p>
    <w:p w14:paraId="57FBF504" w14:textId="77777777" w:rsidR="00154502" w:rsidRDefault="00154502">
      <w:pPr>
        <w:rPr>
          <w:rFonts w:hint="eastAsia"/>
        </w:rPr>
      </w:pPr>
      <w:r>
        <w:rPr>
          <w:rFonts w:hint="eastAsia"/>
        </w:rPr>
        <w:t>丧尸作为一种文化现象，最早可以追溯到海地的伏都教传说。传说中，巫师能够通过魔法将死者复活为没有意志的行尸走肉。随着时间的发展，这种概念逐渐演变成现代影视作品中常见的丧尸形象：被病毒感染后失去理智、渴望人类血肉的存在。丧尸文化在全球范围内迅速传播，尤其是在电影和游戏中，形成了独特的亚文化圈。</w:t>
      </w:r>
    </w:p>
    <w:p w14:paraId="554D8A0D" w14:textId="77777777" w:rsidR="00154502" w:rsidRDefault="00154502">
      <w:pPr>
        <w:rPr>
          <w:rFonts w:hint="eastAsia"/>
        </w:rPr>
      </w:pPr>
    </w:p>
    <w:p w14:paraId="50D2D8E1" w14:textId="77777777" w:rsidR="00154502" w:rsidRDefault="00154502">
      <w:pPr>
        <w:rPr>
          <w:rFonts w:hint="eastAsia"/>
        </w:rPr>
      </w:pPr>
      <w:r>
        <w:rPr>
          <w:rFonts w:hint="eastAsia"/>
        </w:rPr>
        <w:t>丧尸与社会心理</w:t>
      </w:r>
    </w:p>
    <w:p w14:paraId="2DF2E948" w14:textId="77777777" w:rsidR="00154502" w:rsidRDefault="00154502">
      <w:pPr>
        <w:rPr>
          <w:rFonts w:hint="eastAsia"/>
        </w:rPr>
      </w:pPr>
      <w:r>
        <w:rPr>
          <w:rFonts w:hint="eastAsia"/>
        </w:rPr>
        <w:t>丧尸不仅仅是恐怖故事中的元素，它们还反映了现代社会的某些心理状态和社会焦虑。例如，关于病毒爆发的恐惧映射了人们对传染病、环境破坏等全球性问题的担忧；而丧尸群体的行为则可能象征着对个体身份丧失和集体行为的恐惧。通过对这些主题的探索，丧尸文化提供了人们思考现实世界问题的新视角。</w:t>
      </w:r>
    </w:p>
    <w:p w14:paraId="3271D613" w14:textId="77777777" w:rsidR="00154502" w:rsidRDefault="00154502">
      <w:pPr>
        <w:rPr>
          <w:rFonts w:hint="eastAsia"/>
        </w:rPr>
      </w:pPr>
    </w:p>
    <w:p w14:paraId="10F36560" w14:textId="77777777" w:rsidR="00154502" w:rsidRDefault="00154502">
      <w:pPr>
        <w:rPr>
          <w:rFonts w:hint="eastAsia"/>
        </w:rPr>
      </w:pPr>
      <w:r>
        <w:rPr>
          <w:rFonts w:hint="eastAsia"/>
        </w:rPr>
        <w:t>丧尸文化的多样性表达</w:t>
      </w:r>
    </w:p>
    <w:p w14:paraId="45052C0C" w14:textId="77777777" w:rsidR="00154502" w:rsidRDefault="00154502">
      <w:pPr>
        <w:rPr>
          <w:rFonts w:hint="eastAsia"/>
        </w:rPr>
      </w:pPr>
      <w:r>
        <w:rPr>
          <w:rFonts w:hint="eastAsia"/>
        </w:rPr>
        <w:t>随着丧尸文化的普及，它在不同媒体上展现出多样的表达形式。除了传统的恐怖片外，还有喜剧、浪漫等多种风格的作品出现。比如《僵尸肖恩》以幽默的方式颠覆了传统丧尸电影的框架，《温暖的尸体》则通过一个丧尸爱上人类的故事，探讨了爱与救赎的主题。丧尸题材也成为了许多电子游戏的重要组成部分，如《生化危机》系列，不仅丰富了玩家的游戏体验，也为丧尸文化增添了新的维度。</w:t>
      </w:r>
    </w:p>
    <w:p w14:paraId="71ECB7D4" w14:textId="77777777" w:rsidR="00154502" w:rsidRDefault="00154502">
      <w:pPr>
        <w:rPr>
          <w:rFonts w:hint="eastAsia"/>
        </w:rPr>
      </w:pPr>
    </w:p>
    <w:p w14:paraId="5AB0A294" w14:textId="77777777" w:rsidR="00154502" w:rsidRDefault="00154502">
      <w:pPr>
        <w:rPr>
          <w:rFonts w:hint="eastAsia"/>
        </w:rPr>
      </w:pPr>
      <w:r>
        <w:rPr>
          <w:rFonts w:hint="eastAsia"/>
        </w:rPr>
        <w:t>最后的总结</w:t>
      </w:r>
    </w:p>
    <w:p w14:paraId="24E5E0D6" w14:textId="77777777" w:rsidR="00154502" w:rsidRDefault="00154502">
      <w:pPr>
        <w:rPr>
          <w:rFonts w:hint="eastAsia"/>
        </w:rPr>
      </w:pPr>
      <w:r>
        <w:rPr>
          <w:rFonts w:hint="eastAsia"/>
        </w:rPr>
        <w:t>从“丧”这个简单的汉字出发，我们可以看到丧尸文化背后丰富的内涵和广泛的影响。无论是作为娱乐内容还是社会评论工具，丧尸都在不断地发展演变，反映出不同时代的人类情感和社会风貌。未来，随着科技的进步和文化交流的加深，丧尸文化无疑将继续以其独特的方式吸引并影响更多人。</w:t>
      </w:r>
    </w:p>
    <w:p w14:paraId="6FB87866" w14:textId="77777777" w:rsidR="00154502" w:rsidRDefault="00154502">
      <w:pPr>
        <w:rPr>
          <w:rFonts w:hint="eastAsia"/>
        </w:rPr>
      </w:pPr>
    </w:p>
    <w:p w14:paraId="7C9009DA" w14:textId="77777777" w:rsidR="00154502" w:rsidRDefault="00154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B4EAC" w14:textId="16C41CC2" w:rsidR="00BA386E" w:rsidRDefault="00BA386E"/>
    <w:sectPr w:rsidR="00BA3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6E"/>
    <w:rsid w:val="00154502"/>
    <w:rsid w:val="00866415"/>
    <w:rsid w:val="00B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50362-D43C-4F36-8D07-312C9C3A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