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43F" w14:textId="77777777" w:rsidR="00550075" w:rsidRDefault="00550075">
      <w:pPr>
        <w:rPr>
          <w:rFonts w:hint="eastAsia"/>
        </w:rPr>
      </w:pPr>
    </w:p>
    <w:p w14:paraId="128A6EBF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两的拼音节词组全部</w:t>
      </w:r>
    </w:p>
    <w:p w14:paraId="70850978" w14:textId="77777777" w:rsidR="00550075" w:rsidRDefault="00550075">
      <w:pPr>
        <w:rPr>
          <w:rFonts w:hint="eastAsia"/>
        </w:rPr>
      </w:pPr>
    </w:p>
    <w:p w14:paraId="558866B3" w14:textId="77777777" w:rsidR="00550075" w:rsidRDefault="00550075">
      <w:pPr>
        <w:rPr>
          <w:rFonts w:hint="eastAsia"/>
        </w:rPr>
      </w:pPr>
    </w:p>
    <w:p w14:paraId="54966503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在汉语拼音系统中，“两”字有着独特的地位，它不仅是数量上的一个单位，用来表示“二”的概念，而且也是一个多义词，在不同的语境下承载着丰富的文化内涵。下面我们将探讨与“两”相关的拼音节词组，这些组合不仅体现了汉语语言的精妙之处，也是中国文化的一个缩影。</w:t>
      </w:r>
    </w:p>
    <w:p w14:paraId="39C4B92A" w14:textId="77777777" w:rsidR="00550075" w:rsidRDefault="00550075">
      <w:pPr>
        <w:rPr>
          <w:rFonts w:hint="eastAsia"/>
        </w:rPr>
      </w:pPr>
    </w:p>
    <w:p w14:paraId="6479A630" w14:textId="77777777" w:rsidR="00550075" w:rsidRDefault="00550075">
      <w:pPr>
        <w:rPr>
          <w:rFonts w:hint="eastAsia"/>
        </w:rPr>
      </w:pPr>
    </w:p>
    <w:p w14:paraId="7A7FAE87" w14:textId="77777777" w:rsidR="00550075" w:rsidRDefault="00550075">
      <w:pPr>
        <w:rPr>
          <w:rFonts w:hint="eastAsia"/>
        </w:rPr>
      </w:pPr>
    </w:p>
    <w:p w14:paraId="27641DDC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两者的抉择</w:t>
      </w:r>
    </w:p>
    <w:p w14:paraId="41C49D6B" w14:textId="77777777" w:rsidR="00550075" w:rsidRDefault="00550075">
      <w:pPr>
        <w:rPr>
          <w:rFonts w:hint="eastAsia"/>
        </w:rPr>
      </w:pPr>
    </w:p>
    <w:p w14:paraId="2AFC27FE" w14:textId="77777777" w:rsidR="00550075" w:rsidRDefault="00550075">
      <w:pPr>
        <w:rPr>
          <w:rFonts w:hint="eastAsia"/>
        </w:rPr>
      </w:pPr>
    </w:p>
    <w:p w14:paraId="2EA21435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当我们说到“两者”，我们指的是两个事物或两种情况之间的选择。“两者”这个简单的词语，常常出现在人们需要做决定的情境中。从日常生活的琐事到人生的重大决策，“两者”之间的权衡和比较是每个人都会经历的过程。例如，在购买商品时，消费者可能需要在价格和服务之间做出选择；又或者在职业规划上，个人可能会面临稳定工作和创业梦想的选择。汉语中的“两者”不仅仅是一个词汇，更是一种思考方式，它教会我们在复杂的世界里进行理性的分析和判断。</w:t>
      </w:r>
    </w:p>
    <w:p w14:paraId="3A33187A" w14:textId="77777777" w:rsidR="00550075" w:rsidRDefault="00550075">
      <w:pPr>
        <w:rPr>
          <w:rFonts w:hint="eastAsia"/>
        </w:rPr>
      </w:pPr>
    </w:p>
    <w:p w14:paraId="66BA2EC6" w14:textId="77777777" w:rsidR="00550075" w:rsidRDefault="00550075">
      <w:pPr>
        <w:rPr>
          <w:rFonts w:hint="eastAsia"/>
        </w:rPr>
      </w:pPr>
    </w:p>
    <w:p w14:paraId="38537CAB" w14:textId="77777777" w:rsidR="00550075" w:rsidRDefault="00550075">
      <w:pPr>
        <w:rPr>
          <w:rFonts w:hint="eastAsia"/>
        </w:rPr>
      </w:pPr>
    </w:p>
    <w:p w14:paraId="0E737D75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两全其美</w:t>
      </w:r>
    </w:p>
    <w:p w14:paraId="50000D33" w14:textId="77777777" w:rsidR="00550075" w:rsidRDefault="00550075">
      <w:pPr>
        <w:rPr>
          <w:rFonts w:hint="eastAsia"/>
        </w:rPr>
      </w:pPr>
    </w:p>
    <w:p w14:paraId="0C423C07" w14:textId="77777777" w:rsidR="00550075" w:rsidRDefault="00550075">
      <w:pPr>
        <w:rPr>
          <w:rFonts w:hint="eastAsia"/>
        </w:rPr>
      </w:pPr>
    </w:p>
    <w:p w14:paraId="79BBB723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“两全其美”是指做事周全，能够同时达到两个目的，没有损失任何一方的利益。这是一个非常理想的境界，在现实生活中并不容易实现。然而，正是这种追求完美的态度，反映了中国人对于和谐、平衡的价值观。在历史故事和社会实践中，“两全其美”的案例并不少见。比如，一些明智的政治家能够在不同利益集团之间找到共识，既满足了各方的需求，又维护了社会的稳定。再如，企业家通过创新的方式实现了环保和经济效益的双赢。这些都是“两全其美”的生动体现。</w:t>
      </w:r>
    </w:p>
    <w:p w14:paraId="56AAFEE9" w14:textId="77777777" w:rsidR="00550075" w:rsidRDefault="00550075">
      <w:pPr>
        <w:rPr>
          <w:rFonts w:hint="eastAsia"/>
        </w:rPr>
      </w:pPr>
    </w:p>
    <w:p w14:paraId="616405AB" w14:textId="77777777" w:rsidR="00550075" w:rsidRDefault="00550075">
      <w:pPr>
        <w:rPr>
          <w:rFonts w:hint="eastAsia"/>
        </w:rPr>
      </w:pPr>
    </w:p>
    <w:p w14:paraId="3D6816D8" w14:textId="77777777" w:rsidR="00550075" w:rsidRDefault="00550075">
      <w:pPr>
        <w:rPr>
          <w:rFonts w:hint="eastAsia"/>
        </w:rPr>
      </w:pPr>
    </w:p>
    <w:p w14:paraId="27C7DDA7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两败俱伤</w:t>
      </w:r>
    </w:p>
    <w:p w14:paraId="40559EA5" w14:textId="77777777" w:rsidR="00550075" w:rsidRDefault="00550075">
      <w:pPr>
        <w:rPr>
          <w:rFonts w:hint="eastAsia"/>
        </w:rPr>
      </w:pPr>
    </w:p>
    <w:p w14:paraId="276834FC" w14:textId="77777777" w:rsidR="00550075" w:rsidRDefault="00550075">
      <w:pPr>
        <w:rPr>
          <w:rFonts w:hint="eastAsia"/>
        </w:rPr>
      </w:pPr>
    </w:p>
    <w:p w14:paraId="6B06007F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“两败俱伤”描绘了一种双输的局面，即双方在冲突或竞争后都受到了损害，没有真正的赢家。这一成语提醒人们处理矛盾时要谨慎行事，避免不必要的对抗。在中国的历史长河中，“两败俱伤”的教训数不胜数。无论是古代诸侯国之间的战争，还是现代社会企业间的恶性竞争，最后的总结往往是两败俱伤，不仅破坏了原有的秩序，还带来了深远的负面影响。因此，人们逐渐认识到合作的重要性，寻求共赢之道，以避免陷入两败俱伤的陷阱。</w:t>
      </w:r>
    </w:p>
    <w:p w14:paraId="2ABCF949" w14:textId="77777777" w:rsidR="00550075" w:rsidRDefault="00550075">
      <w:pPr>
        <w:rPr>
          <w:rFonts w:hint="eastAsia"/>
        </w:rPr>
      </w:pPr>
    </w:p>
    <w:p w14:paraId="51183ED0" w14:textId="77777777" w:rsidR="00550075" w:rsidRDefault="00550075">
      <w:pPr>
        <w:rPr>
          <w:rFonts w:hint="eastAsia"/>
        </w:rPr>
      </w:pPr>
    </w:p>
    <w:p w14:paraId="579B1519" w14:textId="77777777" w:rsidR="00550075" w:rsidRDefault="00550075">
      <w:pPr>
        <w:rPr>
          <w:rFonts w:hint="eastAsia"/>
        </w:rPr>
      </w:pPr>
    </w:p>
    <w:p w14:paraId="583A0DD9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两军对垒</w:t>
      </w:r>
    </w:p>
    <w:p w14:paraId="09CBBE48" w14:textId="77777777" w:rsidR="00550075" w:rsidRDefault="00550075">
      <w:pPr>
        <w:rPr>
          <w:rFonts w:hint="eastAsia"/>
        </w:rPr>
      </w:pPr>
    </w:p>
    <w:p w14:paraId="4EC72085" w14:textId="77777777" w:rsidR="00550075" w:rsidRDefault="00550075">
      <w:pPr>
        <w:rPr>
          <w:rFonts w:hint="eastAsia"/>
        </w:rPr>
      </w:pPr>
    </w:p>
    <w:p w14:paraId="13ABB54A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“两军对垒”原本是用来描述战场上两支军队面对面交战的情形，随着时间的发展，这个词组也常被用来比喻在各种竞技场合中对立的双方。无论是体育赛事、商业竞争，还是政治辩论，“两军对垒”的紧张气氛总是能吸引无数人的关注。它象征着力量的碰撞、智慧的较量，以及未知的最后的总结。每一次“两军对垒”都是对参与者的考验，同时也是观众见证奇迹的时刻。在这个过程中，人们看到了勇气、毅力和策略的应用，同时也感受到了胜利的喜悦和失败的苦涩。</w:t>
      </w:r>
    </w:p>
    <w:p w14:paraId="3C161B21" w14:textId="77777777" w:rsidR="00550075" w:rsidRDefault="00550075">
      <w:pPr>
        <w:rPr>
          <w:rFonts w:hint="eastAsia"/>
        </w:rPr>
      </w:pPr>
    </w:p>
    <w:p w14:paraId="382F52C7" w14:textId="77777777" w:rsidR="00550075" w:rsidRDefault="00550075">
      <w:pPr>
        <w:rPr>
          <w:rFonts w:hint="eastAsia"/>
        </w:rPr>
      </w:pPr>
    </w:p>
    <w:p w14:paraId="062871EE" w14:textId="77777777" w:rsidR="00550075" w:rsidRDefault="00550075">
      <w:pPr>
        <w:rPr>
          <w:rFonts w:hint="eastAsia"/>
        </w:rPr>
      </w:pPr>
    </w:p>
    <w:p w14:paraId="5B22DAE6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两肋插刀</w:t>
      </w:r>
    </w:p>
    <w:p w14:paraId="746FFF85" w14:textId="77777777" w:rsidR="00550075" w:rsidRDefault="00550075">
      <w:pPr>
        <w:rPr>
          <w:rFonts w:hint="eastAsia"/>
        </w:rPr>
      </w:pPr>
    </w:p>
    <w:p w14:paraId="3327E950" w14:textId="77777777" w:rsidR="00550075" w:rsidRDefault="00550075">
      <w:pPr>
        <w:rPr>
          <w:rFonts w:hint="eastAsia"/>
        </w:rPr>
      </w:pPr>
    </w:p>
    <w:p w14:paraId="18885ECB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“两肋插刀”表达了一种极其忠诚和无私的精神，意味着为了朋友或信仰可以不惜一切代价，哪怕是牺牲自己的生命。这句成语源自古人的侠义精神，强调的是人与人之间深厚的情感纽带。在文学作品和民间传说中，“两肋插刀”的人物形象屡见不鲜，他们往往成为正义和友谊的化身，激励着一代又一代的人去追求更高尚的人生价值。尽管现代社会的生活节奏加快，但这种精神仍然深深地植根于中国人心中，成为人际交往中不可或缺的一部分。</w:t>
      </w:r>
    </w:p>
    <w:p w14:paraId="770D1C9F" w14:textId="77777777" w:rsidR="00550075" w:rsidRDefault="00550075">
      <w:pPr>
        <w:rPr>
          <w:rFonts w:hint="eastAsia"/>
        </w:rPr>
      </w:pPr>
    </w:p>
    <w:p w14:paraId="76ED3A4E" w14:textId="77777777" w:rsidR="00550075" w:rsidRDefault="00550075">
      <w:pPr>
        <w:rPr>
          <w:rFonts w:hint="eastAsia"/>
        </w:rPr>
      </w:pPr>
    </w:p>
    <w:p w14:paraId="63CA426F" w14:textId="77777777" w:rsidR="00550075" w:rsidRDefault="00550075">
      <w:pPr>
        <w:rPr>
          <w:rFonts w:hint="eastAsia"/>
        </w:rPr>
      </w:pPr>
    </w:p>
    <w:p w14:paraId="3F939C9C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2D47C9" w14:textId="77777777" w:rsidR="00550075" w:rsidRDefault="00550075">
      <w:pPr>
        <w:rPr>
          <w:rFonts w:hint="eastAsia"/>
        </w:rPr>
      </w:pPr>
    </w:p>
    <w:p w14:paraId="5E91CC1A" w14:textId="77777777" w:rsidR="00550075" w:rsidRDefault="00550075">
      <w:pPr>
        <w:rPr>
          <w:rFonts w:hint="eastAsia"/>
        </w:rPr>
      </w:pPr>
    </w:p>
    <w:p w14:paraId="072DD978" w14:textId="77777777" w:rsidR="00550075" w:rsidRDefault="00550075">
      <w:pPr>
        <w:rPr>
          <w:rFonts w:hint="eastAsia"/>
        </w:rPr>
      </w:pPr>
      <w:r>
        <w:rPr>
          <w:rFonts w:hint="eastAsia"/>
        </w:rPr>
        <w:tab/>
        <w:t>通过对“两”的拼音节词组的探讨，我们可以看到汉语的魅力和深度，以及背后所蕴含的文化精髓。每一个词组都是一个故事，它们共同构成了丰富多彩的语言画卷。而“两”的多种含义及其延伸出的成语，更是反映了中国人在面对生活挑战时的态度和智慧。无论是在个人成长、社会交往还是国家治理方面，“两”的相关表达都为我们提供了宝贵的启示。</w:t>
      </w:r>
    </w:p>
    <w:p w14:paraId="68ED1AFB" w14:textId="77777777" w:rsidR="00550075" w:rsidRDefault="00550075">
      <w:pPr>
        <w:rPr>
          <w:rFonts w:hint="eastAsia"/>
        </w:rPr>
      </w:pPr>
    </w:p>
    <w:p w14:paraId="527EADC7" w14:textId="77777777" w:rsidR="00550075" w:rsidRDefault="00550075">
      <w:pPr>
        <w:rPr>
          <w:rFonts w:hint="eastAsia"/>
        </w:rPr>
      </w:pPr>
    </w:p>
    <w:p w14:paraId="2CA84244" w14:textId="77777777" w:rsidR="00550075" w:rsidRDefault="00550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ED8EF" w14:textId="60DD80EF" w:rsidR="00847803" w:rsidRDefault="00847803"/>
    <w:sectPr w:rsidR="0084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03"/>
    <w:rsid w:val="00550075"/>
    <w:rsid w:val="0084780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F874F-2567-42B4-9557-A4323A8B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