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07339" w14:textId="77777777" w:rsidR="00447D82" w:rsidRDefault="00447D82">
      <w:pPr>
        <w:rPr>
          <w:rFonts w:hint="eastAsia"/>
        </w:rPr>
      </w:pPr>
    </w:p>
    <w:p w14:paraId="788E74F6" w14:textId="77777777" w:rsidR="00447D82" w:rsidRDefault="00447D82">
      <w:pPr>
        <w:rPr>
          <w:rFonts w:hint="eastAsia"/>
        </w:rPr>
      </w:pPr>
      <w:r>
        <w:rPr>
          <w:rFonts w:hint="eastAsia"/>
        </w:rPr>
        <w:tab/>
        <w:t>东皋薄暮望,徙倚欲何依的拼音：Dōng gāo bó mù wàng, xǐ yǐ yù hé yī</w:t>
      </w:r>
    </w:p>
    <w:p w14:paraId="4089F6E9" w14:textId="77777777" w:rsidR="00447D82" w:rsidRDefault="00447D82">
      <w:pPr>
        <w:rPr>
          <w:rFonts w:hint="eastAsia"/>
        </w:rPr>
      </w:pPr>
    </w:p>
    <w:p w14:paraId="20430619" w14:textId="77777777" w:rsidR="00447D82" w:rsidRDefault="00447D82">
      <w:pPr>
        <w:rPr>
          <w:rFonts w:hint="eastAsia"/>
        </w:rPr>
      </w:pPr>
    </w:p>
    <w:p w14:paraId="2B463D6D" w14:textId="77777777" w:rsidR="00447D82" w:rsidRDefault="00447D82">
      <w:pPr>
        <w:rPr>
          <w:rFonts w:hint="eastAsia"/>
        </w:rPr>
      </w:pPr>
      <w:r>
        <w:rPr>
          <w:rFonts w:hint="eastAsia"/>
        </w:rPr>
        <w:tab/>
        <w:t>“东皋薄暮望，徙倚欲何依”出自唐代诗人王绩的《野望》一诗。这句诗描绘了作者在黄昏时分站在东边高地远眺的情景，同时表达了内心对归宿的一种迷茫和探索。此诗句以其独特的艺术魅力，成为了中国古典诗歌中的经典之作。</w:t>
      </w:r>
    </w:p>
    <w:p w14:paraId="1D0F69D8" w14:textId="77777777" w:rsidR="00447D82" w:rsidRDefault="00447D82">
      <w:pPr>
        <w:rPr>
          <w:rFonts w:hint="eastAsia"/>
        </w:rPr>
      </w:pPr>
    </w:p>
    <w:p w14:paraId="341F0ECD" w14:textId="77777777" w:rsidR="00447D82" w:rsidRDefault="00447D82">
      <w:pPr>
        <w:rPr>
          <w:rFonts w:hint="eastAsia"/>
        </w:rPr>
      </w:pPr>
    </w:p>
    <w:p w14:paraId="3D67D5B3" w14:textId="77777777" w:rsidR="00447D82" w:rsidRDefault="00447D82">
      <w:pPr>
        <w:rPr>
          <w:rFonts w:hint="eastAsia"/>
        </w:rPr>
      </w:pPr>
    </w:p>
    <w:p w14:paraId="26A486C9" w14:textId="77777777" w:rsidR="00447D82" w:rsidRDefault="00447D82">
      <w:pPr>
        <w:rPr>
          <w:rFonts w:hint="eastAsia"/>
        </w:rPr>
      </w:pPr>
      <w:r>
        <w:rPr>
          <w:rFonts w:hint="eastAsia"/>
        </w:rPr>
        <w:tab/>
        <w:t>诗句背景</w:t>
      </w:r>
    </w:p>
    <w:p w14:paraId="221F9E52" w14:textId="77777777" w:rsidR="00447D82" w:rsidRDefault="00447D82">
      <w:pPr>
        <w:rPr>
          <w:rFonts w:hint="eastAsia"/>
        </w:rPr>
      </w:pPr>
    </w:p>
    <w:p w14:paraId="307F135B" w14:textId="77777777" w:rsidR="00447D82" w:rsidRDefault="00447D82">
      <w:pPr>
        <w:rPr>
          <w:rFonts w:hint="eastAsia"/>
        </w:rPr>
      </w:pPr>
    </w:p>
    <w:p w14:paraId="48260BB3" w14:textId="77777777" w:rsidR="00447D82" w:rsidRDefault="00447D82">
      <w:pPr>
        <w:rPr>
          <w:rFonts w:hint="eastAsia"/>
        </w:rPr>
      </w:pPr>
      <w:r>
        <w:rPr>
          <w:rFonts w:hint="eastAsia"/>
        </w:rPr>
        <w:tab/>
        <w:t>王绩是初唐时期的诗人，他的生活年代大约为公元585年至644年。他出生于一个书香门第，但仕途并不顺利，最终选择了退隐山林的生活。这种经历在他的诗歌中有所反映，比如这首《野望》，便是他隐居期间的作品之一。诗中的“东皋”，指的是位于东方的高地，这里可能是诗人经常漫步思考的地方；而“薄暮”则点明了时间，即一天将尽的傍晚时分。</w:t>
      </w:r>
    </w:p>
    <w:p w14:paraId="4B90872B" w14:textId="77777777" w:rsidR="00447D82" w:rsidRDefault="00447D82">
      <w:pPr>
        <w:rPr>
          <w:rFonts w:hint="eastAsia"/>
        </w:rPr>
      </w:pPr>
    </w:p>
    <w:p w14:paraId="0E53CAF5" w14:textId="77777777" w:rsidR="00447D82" w:rsidRDefault="00447D82">
      <w:pPr>
        <w:rPr>
          <w:rFonts w:hint="eastAsia"/>
        </w:rPr>
      </w:pPr>
    </w:p>
    <w:p w14:paraId="25751F72" w14:textId="77777777" w:rsidR="00447D82" w:rsidRDefault="00447D82">
      <w:pPr>
        <w:rPr>
          <w:rFonts w:hint="eastAsia"/>
        </w:rPr>
      </w:pPr>
    </w:p>
    <w:p w14:paraId="63BC8DA9" w14:textId="77777777" w:rsidR="00447D82" w:rsidRDefault="00447D82">
      <w:pPr>
        <w:rPr>
          <w:rFonts w:hint="eastAsia"/>
        </w:rPr>
      </w:pPr>
      <w:r>
        <w:rPr>
          <w:rFonts w:hint="eastAsia"/>
        </w:rPr>
        <w:tab/>
        <w:t>诗意解析</w:t>
      </w:r>
    </w:p>
    <w:p w14:paraId="5B9D1CBF" w14:textId="77777777" w:rsidR="00447D82" w:rsidRDefault="00447D82">
      <w:pPr>
        <w:rPr>
          <w:rFonts w:hint="eastAsia"/>
        </w:rPr>
      </w:pPr>
    </w:p>
    <w:p w14:paraId="75CC5E12" w14:textId="77777777" w:rsidR="00447D82" w:rsidRDefault="00447D82">
      <w:pPr>
        <w:rPr>
          <w:rFonts w:hint="eastAsia"/>
        </w:rPr>
      </w:pPr>
    </w:p>
    <w:p w14:paraId="41BDC9E2" w14:textId="77777777" w:rsidR="00447D82" w:rsidRDefault="00447D82">
      <w:pPr>
        <w:rPr>
          <w:rFonts w:hint="eastAsia"/>
        </w:rPr>
      </w:pPr>
      <w:r>
        <w:rPr>
          <w:rFonts w:hint="eastAsia"/>
        </w:rPr>
        <w:tab/>
        <w:t>“东皋薄暮望，徙倚欲何依”这句话，字面上描述的是诗人在傍晚时分向东边高地望去，身影孤独地徘徊着，不知道应该依靠什么。然而，在更深层次上，它传达了一种对于人生方向的思索，以及对于精神家园的追寻。“徙倚”这个词，形象地刻画出诗人内心的彷徨与不安，仿佛在寻找一个可以寄托心灵的地方。这不仅是对自然景象的描绘，更是诗人内心世界的真实写照。</w:t>
      </w:r>
    </w:p>
    <w:p w14:paraId="1A11F9E0" w14:textId="77777777" w:rsidR="00447D82" w:rsidRDefault="00447D82">
      <w:pPr>
        <w:rPr>
          <w:rFonts w:hint="eastAsia"/>
        </w:rPr>
      </w:pPr>
    </w:p>
    <w:p w14:paraId="5F97F440" w14:textId="77777777" w:rsidR="00447D82" w:rsidRDefault="00447D82">
      <w:pPr>
        <w:rPr>
          <w:rFonts w:hint="eastAsia"/>
        </w:rPr>
      </w:pPr>
    </w:p>
    <w:p w14:paraId="12ABEB4B" w14:textId="77777777" w:rsidR="00447D82" w:rsidRDefault="00447D82">
      <w:pPr>
        <w:rPr>
          <w:rFonts w:hint="eastAsia"/>
        </w:rPr>
      </w:pPr>
    </w:p>
    <w:p w14:paraId="6E78F566" w14:textId="77777777" w:rsidR="00447D82" w:rsidRDefault="00447D82">
      <w:pPr>
        <w:rPr>
          <w:rFonts w:hint="eastAsia"/>
        </w:rPr>
      </w:pPr>
      <w:r>
        <w:rPr>
          <w:rFonts w:hint="eastAsia"/>
        </w:rPr>
        <w:tab/>
        <w:t>艺术特色</w:t>
      </w:r>
    </w:p>
    <w:p w14:paraId="786661D3" w14:textId="77777777" w:rsidR="00447D82" w:rsidRDefault="00447D82">
      <w:pPr>
        <w:rPr>
          <w:rFonts w:hint="eastAsia"/>
        </w:rPr>
      </w:pPr>
    </w:p>
    <w:p w14:paraId="185A40ED" w14:textId="77777777" w:rsidR="00447D82" w:rsidRDefault="00447D82">
      <w:pPr>
        <w:rPr>
          <w:rFonts w:hint="eastAsia"/>
        </w:rPr>
      </w:pPr>
    </w:p>
    <w:p w14:paraId="230FBE09" w14:textId="77777777" w:rsidR="00447D82" w:rsidRDefault="00447D82">
      <w:pPr>
        <w:rPr>
          <w:rFonts w:hint="eastAsia"/>
        </w:rPr>
      </w:pPr>
      <w:r>
        <w:rPr>
          <w:rFonts w:hint="eastAsia"/>
        </w:rPr>
        <w:tab/>
        <w:t>王绩在这两句诗里运用了大量的意象来表达自己的情感，如“东皋”、“薄暮”等，这些元素共同构建了一个宁静而又略带忧伤的画面。通过简洁有力的语言，诗人成功地将个人的情感融入到了自然景色之中，使得读者能够感受到那种淡淡的哀愁和深深的思考。“徙倚欲何依”的提问方式也增加了整首诗的哲理性，引发了人们对自身存在意义的进一步思考。</w:t>
      </w:r>
    </w:p>
    <w:p w14:paraId="6F2C49DB" w14:textId="77777777" w:rsidR="00447D82" w:rsidRDefault="00447D82">
      <w:pPr>
        <w:rPr>
          <w:rFonts w:hint="eastAsia"/>
        </w:rPr>
      </w:pPr>
    </w:p>
    <w:p w14:paraId="38C77C73" w14:textId="77777777" w:rsidR="00447D82" w:rsidRDefault="00447D82">
      <w:pPr>
        <w:rPr>
          <w:rFonts w:hint="eastAsia"/>
        </w:rPr>
      </w:pPr>
    </w:p>
    <w:p w14:paraId="4A232A2B" w14:textId="77777777" w:rsidR="00447D82" w:rsidRDefault="00447D82">
      <w:pPr>
        <w:rPr>
          <w:rFonts w:hint="eastAsia"/>
        </w:rPr>
      </w:pPr>
    </w:p>
    <w:p w14:paraId="4E232D96" w14:textId="77777777" w:rsidR="00447D82" w:rsidRDefault="00447D82">
      <w:pPr>
        <w:rPr>
          <w:rFonts w:hint="eastAsia"/>
        </w:rPr>
      </w:pPr>
      <w:r>
        <w:rPr>
          <w:rFonts w:hint="eastAsia"/>
        </w:rPr>
        <w:tab/>
        <w:t>文化影响</w:t>
      </w:r>
    </w:p>
    <w:p w14:paraId="182A9F7B" w14:textId="77777777" w:rsidR="00447D82" w:rsidRDefault="00447D82">
      <w:pPr>
        <w:rPr>
          <w:rFonts w:hint="eastAsia"/>
        </w:rPr>
      </w:pPr>
    </w:p>
    <w:p w14:paraId="257C10C0" w14:textId="77777777" w:rsidR="00447D82" w:rsidRDefault="00447D82">
      <w:pPr>
        <w:rPr>
          <w:rFonts w:hint="eastAsia"/>
        </w:rPr>
      </w:pPr>
    </w:p>
    <w:p w14:paraId="64BB28F8" w14:textId="77777777" w:rsidR="00447D82" w:rsidRDefault="00447D82">
      <w:pPr>
        <w:rPr>
          <w:rFonts w:hint="eastAsia"/>
        </w:rPr>
      </w:pPr>
      <w:r>
        <w:rPr>
          <w:rFonts w:hint="eastAsia"/>
        </w:rPr>
        <w:tab/>
        <w:t>作为中国古代文学宝库中的一颗璀璨明珠，《野望》及其开篇这两句诗对中国后世的文化产生了深远的影响。它们不仅被广泛收录于各类诗词选集中，而且成为了许多画家、音乐家创作灵感的重要来源。在现代，随着传统文化复兴的趋势日益明显，越来越多的人开始关注并喜爱上了像王绩这样的古代诗人及其作品。人们从他们的文字里汲取力量，学习如何面对生活中的挑战，并从中找到属于自己的答案。</w:t>
      </w:r>
    </w:p>
    <w:p w14:paraId="08BA6E49" w14:textId="77777777" w:rsidR="00447D82" w:rsidRDefault="00447D82">
      <w:pPr>
        <w:rPr>
          <w:rFonts w:hint="eastAsia"/>
        </w:rPr>
      </w:pPr>
    </w:p>
    <w:p w14:paraId="072C7F4F" w14:textId="77777777" w:rsidR="00447D82" w:rsidRDefault="00447D82">
      <w:pPr>
        <w:rPr>
          <w:rFonts w:hint="eastAsia"/>
        </w:rPr>
      </w:pPr>
    </w:p>
    <w:p w14:paraId="5493E45D" w14:textId="77777777" w:rsidR="00447D82" w:rsidRDefault="00447D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F05F5" w14:textId="511CAFDF" w:rsidR="00C20EE6" w:rsidRDefault="00C20EE6"/>
    <w:sectPr w:rsidR="00C20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E6"/>
    <w:rsid w:val="00447D82"/>
    <w:rsid w:val="005B05E0"/>
    <w:rsid w:val="00C2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D0334-A6F9-4E73-A74E-6545559F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E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E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E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E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E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E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E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E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E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E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E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E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E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E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E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E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