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24AD7E" w14:textId="77777777" w:rsidR="00840B52" w:rsidRDefault="00840B52">
      <w:pPr>
        <w:rPr>
          <w:rFonts w:hint="eastAsia"/>
        </w:rPr>
      </w:pPr>
      <w:r>
        <w:rPr>
          <w:rFonts w:hint="eastAsia"/>
        </w:rPr>
        <w:t>san1</w:t>
      </w:r>
    </w:p>
    <w:p w14:paraId="64A7348F" w14:textId="77777777" w:rsidR="00840B52" w:rsidRDefault="00840B52">
      <w:pPr>
        <w:rPr>
          <w:rFonts w:hint="eastAsia"/>
        </w:rPr>
      </w:pPr>
      <w:r>
        <w:rPr>
          <w:rFonts w:hint="eastAsia"/>
        </w:rPr>
        <w:t>“San”这个音节在汉语拼音中代表着一个非常基础却又充满意义的声音。它不仅是一个简单的声调符号，更是连接着中国文化、历史以及日常生活的纽带。作为汉语拼音系统的一部分，“san1”特指一声，即平声，是普通话四个声调中最平和的一种。当我们将目光投向中华大地时，会发现无数个由“san1”组成的词汇，在人们口中流传，承载着丰富的含义。</w:t>
      </w:r>
    </w:p>
    <w:p w14:paraId="53198771" w14:textId="77777777" w:rsidR="00840B52" w:rsidRDefault="00840B52">
      <w:pPr>
        <w:rPr>
          <w:rFonts w:hint="eastAsia"/>
        </w:rPr>
      </w:pPr>
    </w:p>
    <w:p w14:paraId="308C2D54" w14:textId="77777777" w:rsidR="00840B52" w:rsidRDefault="00840B52">
      <w:pPr>
        <w:rPr>
          <w:rFonts w:hint="eastAsia"/>
        </w:rPr>
      </w:pPr>
      <w:r>
        <w:rPr>
          <w:rFonts w:hint="eastAsia"/>
        </w:rPr>
        <w:t>文化中的三</w:t>
      </w:r>
    </w:p>
    <w:p w14:paraId="25FF17CC" w14:textId="77777777" w:rsidR="00840B52" w:rsidRDefault="00840B52">
      <w:pPr>
        <w:rPr>
          <w:rFonts w:hint="eastAsia"/>
        </w:rPr>
      </w:pPr>
      <w:r>
        <w:rPr>
          <w:rFonts w:hint="eastAsia"/>
        </w:rPr>
        <w:t>在中国传统文化里，“三”是一个特别的数字，蕴含着深厚的文化底蕴。古语云：“道生一，一生二，二生三，三生万物。”这里提到的“三”，往往被视为构成宇宙万物的基础元素之一。从哲学角度来看，“三”象征着天、地、人三才之道；而在建筑艺术中，如故宫太和殿前的三层汉白玉石台基，则体现了皇家威严与和谐之美。“三”也经常出现在民间习俗之中，比如结婚仪式上的“三拜”等。</w:t>
      </w:r>
    </w:p>
    <w:p w14:paraId="3B00EDC6" w14:textId="77777777" w:rsidR="00840B52" w:rsidRDefault="00840B52">
      <w:pPr>
        <w:rPr>
          <w:rFonts w:hint="eastAsia"/>
        </w:rPr>
      </w:pPr>
    </w:p>
    <w:p w14:paraId="1D952E2F" w14:textId="77777777" w:rsidR="00840B52" w:rsidRDefault="00840B52">
      <w:pPr>
        <w:rPr>
          <w:rFonts w:hint="eastAsia"/>
        </w:rPr>
      </w:pPr>
      <w:r>
        <w:rPr>
          <w:rFonts w:hint="eastAsia"/>
        </w:rPr>
        <w:t>语言学视角下的三</w:t>
      </w:r>
    </w:p>
    <w:p w14:paraId="7C96FB43" w14:textId="77777777" w:rsidR="00840B52" w:rsidRDefault="00840B52">
      <w:pPr>
        <w:rPr>
          <w:rFonts w:hint="eastAsia"/>
        </w:rPr>
      </w:pPr>
      <w:r>
        <w:rPr>
          <w:rFonts w:hint="eastAsia"/>
        </w:rPr>
        <w:t>从语言学的角度观察，“san1”不仅仅是一个发音单位，它还是许多重要汉字读音的核心部分。例如，“山（shan1）”、“参（can1）”、“森（sen1）”等字都包含有这个音节。通过学习这些带有相同声母或韵母但不同声调的词语，可以帮助初学者更好地理解汉语语音规则。在对外汉语教学过程中，“san1”的准确发音也是衡量学生掌握程度的重要指标之一。</w:t>
      </w:r>
    </w:p>
    <w:p w14:paraId="6DE1AF23" w14:textId="77777777" w:rsidR="00840B52" w:rsidRDefault="00840B52">
      <w:pPr>
        <w:rPr>
          <w:rFonts w:hint="eastAsia"/>
        </w:rPr>
      </w:pPr>
    </w:p>
    <w:p w14:paraId="1B671653" w14:textId="77777777" w:rsidR="00840B52" w:rsidRDefault="00840B52">
      <w:pPr>
        <w:rPr>
          <w:rFonts w:hint="eastAsia"/>
        </w:rPr>
      </w:pPr>
      <w:r>
        <w:rPr>
          <w:rFonts w:hint="eastAsia"/>
        </w:rPr>
        <w:t>现代生活里的三</w:t>
      </w:r>
    </w:p>
    <w:p w14:paraId="3A4A70C5" w14:textId="77777777" w:rsidR="00840B52" w:rsidRDefault="00840B52">
      <w:pPr>
        <w:rPr>
          <w:rFonts w:hint="eastAsia"/>
        </w:rPr>
      </w:pPr>
      <w:r>
        <w:rPr>
          <w:rFonts w:hint="eastAsia"/>
        </w:rPr>
        <w:t>进入现代社会后，“三”依然保持着它独特的魅力。无论是科技领域还是日常生活，“三”无处不在。以互联网为例，我们常说的“3G/4G/5G”网络技术，标志着通讯速度的一次次飞跃；而在社交平台上，“点赞”功能通常被设计为三个表情选项，让用户表达更细腻的情感。不仅如此，“三人行必有我师焉”这样的传统智慧也被广泛应用于团队合作和个人成长方面，提醒人们虚心向他人学习的重要性。</w:t>
      </w:r>
    </w:p>
    <w:p w14:paraId="0B444B66" w14:textId="77777777" w:rsidR="00840B52" w:rsidRDefault="00840B52">
      <w:pPr>
        <w:rPr>
          <w:rFonts w:hint="eastAsia"/>
        </w:rPr>
      </w:pPr>
    </w:p>
    <w:p w14:paraId="550ABE11" w14:textId="77777777" w:rsidR="00840B52" w:rsidRDefault="00840B52">
      <w:pPr>
        <w:rPr>
          <w:rFonts w:hint="eastAsia"/>
        </w:rPr>
      </w:pPr>
      <w:r>
        <w:rPr>
          <w:rFonts w:hint="eastAsia"/>
        </w:rPr>
        <w:t>最后的总结</w:t>
      </w:r>
    </w:p>
    <w:p w14:paraId="768FB52A" w14:textId="77777777" w:rsidR="00840B52" w:rsidRDefault="00840B52">
      <w:pPr>
        <w:rPr>
          <w:rFonts w:hint="eastAsia"/>
        </w:rPr>
      </w:pPr>
      <w:r>
        <w:rPr>
          <w:rFonts w:hint="eastAsia"/>
        </w:rPr>
        <w:t>“san1”不仅仅是一个简单的拼音符号，它背后蕴含着深厚的中华文化内涵，贯穿于历史长河和社会发展的各个角落。无论是古代哲学思想、建筑美学，还是今天的科技创新和人际交往，“三”所代表的意义始终影响着中国人的思维方式和行为准则。对于每一个热爱中国文化的人来说，“san1”都是一个值得细细品味的声音。</w:t>
      </w:r>
    </w:p>
    <w:p w14:paraId="08A79D65" w14:textId="77777777" w:rsidR="00840B52" w:rsidRDefault="00840B52">
      <w:pPr>
        <w:rPr>
          <w:rFonts w:hint="eastAsia"/>
        </w:rPr>
      </w:pPr>
    </w:p>
    <w:p w14:paraId="42664993" w14:textId="77777777" w:rsidR="00840B52" w:rsidRDefault="00840B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342BE8" w14:textId="214DD80E" w:rsidR="00E33D53" w:rsidRDefault="00E33D53"/>
    <w:sectPr w:rsidR="00E33D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D53"/>
    <w:rsid w:val="00840B52"/>
    <w:rsid w:val="00866415"/>
    <w:rsid w:val="00E3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BD96DF-CE2D-4AE3-84BC-078F4063F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3D5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3D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3D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3D5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D5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3D5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3D5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3D5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3D5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3D5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3D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3D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3D5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3D5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3D5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3D5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3D5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3D5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3D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3D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3D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3D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3D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3D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3D5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3D5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3D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3D5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3D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779</Characters>
  <Application>Microsoft Office Word</Application>
  <DocSecurity>0</DocSecurity>
  <Lines>6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2025-02-03T04:01:00Z</dcterms:created>
  <dcterms:modified xsi:type="dcterms:W3CDTF">2025-02-03T04:01:00Z</dcterms:modified>
</cp:coreProperties>
</file>