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A463" w14:textId="77777777" w:rsidR="00F05CDE" w:rsidRDefault="00F05CDE">
      <w:pPr>
        <w:rPr>
          <w:rFonts w:hint="eastAsia"/>
        </w:rPr>
      </w:pPr>
      <w:r>
        <w:rPr>
          <w:rFonts w:hint="eastAsia"/>
        </w:rPr>
        <w:t>三的拼音节是什么：探索汉语拼音中的“三”</w:t>
      </w:r>
    </w:p>
    <w:p w14:paraId="178D405C" w14:textId="77777777" w:rsidR="00F05CDE" w:rsidRDefault="00F05CDE">
      <w:pPr>
        <w:rPr>
          <w:rFonts w:hint="eastAsia"/>
        </w:rPr>
      </w:pPr>
      <w:r>
        <w:rPr>
          <w:rFonts w:hint="eastAsia"/>
        </w:rPr>
        <w:t>在汉语拼音系统中，“三”的拼音写作“sān”。这个简单的音节承载着丰富的文化内涵，也是学习中文发音的一个重要基础。汉语拼音是中华人民共和国官方颁布的拉丁字母拼写方案，用于拼写现代标准汉语，它不仅是中国儿童学习汉字发音的重要工具，也是外国人学习中文的入门砖。</w:t>
      </w:r>
    </w:p>
    <w:p w14:paraId="67244352" w14:textId="77777777" w:rsidR="00F05CDE" w:rsidRDefault="00F05CDE">
      <w:pPr>
        <w:rPr>
          <w:rFonts w:hint="eastAsia"/>
        </w:rPr>
      </w:pPr>
    </w:p>
    <w:p w14:paraId="706A75FD" w14:textId="77777777" w:rsidR="00F05CDE" w:rsidRDefault="00F05CDE">
      <w:pPr>
        <w:rPr>
          <w:rFonts w:hint="eastAsia"/>
        </w:rPr>
      </w:pPr>
      <w:r>
        <w:rPr>
          <w:rFonts w:hint="eastAsia"/>
        </w:rPr>
        <w:t>拼音的历史与作用</w:t>
      </w:r>
    </w:p>
    <w:p w14:paraId="0E2BD3A3" w14:textId="77777777" w:rsidR="00F05CDE" w:rsidRDefault="00F05CDE">
      <w:pPr>
        <w:rPr>
          <w:rFonts w:hint="eastAsia"/>
        </w:rPr>
      </w:pPr>
      <w:r>
        <w:rPr>
          <w:rFonts w:hint="eastAsia"/>
        </w:rPr>
        <w:t>拼音的概念可以追溯到古代，但现代汉语拼音体系则是在20世纪50年代由中国政府正式确立的。它的创立是为了帮助提高全民识字率，并为汉字注音提供一套标准化的方法。对于“三”这样的单音节词来说，其拼音形式相对简单，但在实际应用中，如诗歌、歌曲或者日常对话里，“三”的声调变化可以带来不同的语感和情感色彩。</w:t>
      </w:r>
    </w:p>
    <w:p w14:paraId="6162F0AE" w14:textId="77777777" w:rsidR="00F05CDE" w:rsidRDefault="00F05CDE">
      <w:pPr>
        <w:rPr>
          <w:rFonts w:hint="eastAsia"/>
        </w:rPr>
      </w:pPr>
    </w:p>
    <w:p w14:paraId="53673490" w14:textId="77777777" w:rsidR="00F05CDE" w:rsidRDefault="00F05CDE">
      <w:pPr>
        <w:rPr>
          <w:rFonts w:hint="eastAsia"/>
        </w:rPr>
      </w:pPr>
      <w:r>
        <w:rPr>
          <w:rFonts w:hint="eastAsia"/>
        </w:rPr>
        <w:t>深入理解“三”的四声调</w:t>
      </w:r>
    </w:p>
    <w:p w14:paraId="0E6B1BCA" w14:textId="77777777" w:rsidR="00F05CDE" w:rsidRDefault="00F05CDE">
      <w:pPr>
        <w:rPr>
          <w:rFonts w:hint="eastAsia"/>
        </w:rPr>
      </w:pPr>
      <w:r>
        <w:rPr>
          <w:rFonts w:hint="eastAsia"/>
        </w:rPr>
        <w:t>在汉语中，“三”的拼音“sān”属于阴平（第一声），即高平调。当我们在说“三个苹果”时，会用到这个基本读法。然而，汉语是一门有声调的语言，同一个音节的不同声调可能代表完全不同的意思。例如，“sán”(第二声)、“sǎn”(第三声)、“sàn”(第四声)，虽然它们不是“三”的正确发音，但展示了如何通过改变声调来表达不同的词汇。了解这些细微差别有助于更准确地掌握中文。</w:t>
      </w:r>
    </w:p>
    <w:p w14:paraId="64AC9413" w14:textId="77777777" w:rsidR="00F05CDE" w:rsidRDefault="00F05CDE">
      <w:pPr>
        <w:rPr>
          <w:rFonts w:hint="eastAsia"/>
        </w:rPr>
      </w:pPr>
    </w:p>
    <w:p w14:paraId="37895AC9" w14:textId="77777777" w:rsidR="00F05CDE" w:rsidRDefault="00F05CDE">
      <w:pPr>
        <w:rPr>
          <w:rFonts w:hint="eastAsia"/>
        </w:rPr>
      </w:pPr>
      <w:r>
        <w:rPr>
          <w:rFonts w:hint="eastAsia"/>
        </w:rPr>
        <w:t>从教育角度看“三”的拼音教学</w:t>
      </w:r>
    </w:p>
    <w:p w14:paraId="7FF54D58" w14:textId="77777777" w:rsidR="00F05CDE" w:rsidRDefault="00F05CDE">
      <w:pPr>
        <w:rPr>
          <w:rFonts w:hint="eastAsia"/>
        </w:rPr>
      </w:pPr>
      <w:r>
        <w:rPr>
          <w:rFonts w:hint="eastAsia"/>
        </w:rPr>
        <w:t>在学校教育中，老师通常会利用卡片、游戏等多种方式教授孩子们像“三”这样基本汉字的正确拼音。对于初学者而言，认识并能够正确发出“sān”的声音是非常重要的一步。为了让学生更好地记住这个字的发音特点，教师可能会设计一些有趣的练习活动，比如绕口令或是结合数字故事来进行拼音的学习。</w:t>
      </w:r>
    </w:p>
    <w:p w14:paraId="5B4EACF9" w14:textId="77777777" w:rsidR="00F05CDE" w:rsidRDefault="00F05CDE">
      <w:pPr>
        <w:rPr>
          <w:rFonts w:hint="eastAsia"/>
        </w:rPr>
      </w:pPr>
    </w:p>
    <w:p w14:paraId="0BB58790" w14:textId="77777777" w:rsidR="00F05CDE" w:rsidRDefault="00F05CDE">
      <w:pPr>
        <w:rPr>
          <w:rFonts w:hint="eastAsia"/>
        </w:rPr>
      </w:pPr>
      <w:r>
        <w:rPr>
          <w:rFonts w:hint="eastAsia"/>
        </w:rPr>
        <w:t>最后的总结：“三”的拼音及其重要性</w:t>
      </w:r>
    </w:p>
    <w:p w14:paraId="767A525A" w14:textId="77777777" w:rsidR="00F05CDE" w:rsidRDefault="00F05CDE">
      <w:pPr>
        <w:rPr>
          <w:rFonts w:hint="eastAsia"/>
        </w:rPr>
      </w:pPr>
      <w:r>
        <w:rPr>
          <w:rFonts w:hint="eastAsia"/>
        </w:rPr>
        <w:t>“三”的拼音“sān”不仅是汉语拼音体系中的一个普通成员，而且是连接语言学习者与中国文化的桥梁之一。无论是作为日常交流的一部分，还是作为深入了解汉语语音结构的起点，“三”的拼音都扮演着不可或缺的角色。随着越来越多的人开始学习中文，掌握正确的拼音规则，包括对“三”的发音，将变得更加关键。</w:t>
      </w:r>
    </w:p>
    <w:p w14:paraId="640CFFD6" w14:textId="77777777" w:rsidR="00F05CDE" w:rsidRDefault="00F05CDE">
      <w:pPr>
        <w:rPr>
          <w:rFonts w:hint="eastAsia"/>
        </w:rPr>
      </w:pPr>
    </w:p>
    <w:p w14:paraId="0E4C0A9B" w14:textId="77777777" w:rsidR="00F05CDE" w:rsidRDefault="00F05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E153A" w14:textId="61BF988C" w:rsidR="001B0049" w:rsidRDefault="001B0049"/>
    <w:sectPr w:rsidR="001B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49"/>
    <w:rsid w:val="001B0049"/>
    <w:rsid w:val="00866415"/>
    <w:rsid w:val="00F0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FC256-907F-4341-B95E-B4A800F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