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2929D" w14:textId="77777777" w:rsidR="00C52C24" w:rsidRDefault="00C52C24">
      <w:pPr>
        <w:rPr>
          <w:rFonts w:hint="eastAsia"/>
        </w:rPr>
      </w:pPr>
      <w:r>
        <w:rPr>
          <w:rFonts w:hint="eastAsia"/>
        </w:rPr>
        <w:t>三的拼音节16个有哪些</w:t>
      </w:r>
    </w:p>
    <w:p w14:paraId="7C975C40" w14:textId="77777777" w:rsidR="00C52C24" w:rsidRDefault="00C52C24">
      <w:pPr>
        <w:rPr>
          <w:rFonts w:hint="eastAsia"/>
        </w:rPr>
      </w:pPr>
      <w:r>
        <w:rPr>
          <w:rFonts w:hint="eastAsia"/>
        </w:rPr>
        <w:t>在汉语拼音的学习中，"三"这个字是一个非常基础且常见的汉字。它不仅作为数字三的表达，在日常生活中频繁出现，而且还是许多词汇和成语的重要组成部分。对于学习汉语拼音的人来说，了解与“三”相关的拼音节是非常有帮助的。接下来，我们将探讨包含“三”的16个拼音节。</w:t>
      </w:r>
    </w:p>
    <w:p w14:paraId="00AE9FD8" w14:textId="77777777" w:rsidR="00C52C24" w:rsidRDefault="00C52C24">
      <w:pPr>
        <w:rPr>
          <w:rFonts w:hint="eastAsia"/>
        </w:rPr>
      </w:pPr>
    </w:p>
    <w:p w14:paraId="3E1E95E9" w14:textId="77777777" w:rsidR="00C52C24" w:rsidRDefault="00C52C24">
      <w:pPr>
        <w:rPr>
          <w:rFonts w:hint="eastAsia"/>
        </w:rPr>
      </w:pPr>
      <w:r>
        <w:rPr>
          <w:rFonts w:hint="eastAsia"/>
        </w:rPr>
        <w:t>单韵母组合</w:t>
      </w:r>
    </w:p>
    <w:p w14:paraId="068291BC" w14:textId="77777777" w:rsidR="00C52C24" w:rsidRDefault="00C52C24">
      <w:pPr>
        <w:rPr>
          <w:rFonts w:hint="eastAsia"/>
        </w:rPr>
      </w:pPr>
      <w:r>
        <w:rPr>
          <w:rFonts w:hint="eastAsia"/>
        </w:rPr>
        <w:t>我们从最简单的单韵母开始，“三”字的拼音是“sān”，属于an韵部。当我们把不同的声调应用到这个拼音上时，我们可以得到四个声调的变化：sān（阴平）、sán（阳平）、sǎn（上声）以及sàn（去声）。每个声调都有其独特的发音方法和语义上的微妙区别。</w:t>
      </w:r>
    </w:p>
    <w:p w14:paraId="394CC982" w14:textId="77777777" w:rsidR="00C52C24" w:rsidRDefault="00C52C24">
      <w:pPr>
        <w:rPr>
          <w:rFonts w:hint="eastAsia"/>
        </w:rPr>
      </w:pPr>
    </w:p>
    <w:p w14:paraId="68432286" w14:textId="77777777" w:rsidR="00C52C24" w:rsidRDefault="00C52C24">
      <w:pPr>
        <w:rPr>
          <w:rFonts w:hint="eastAsia"/>
        </w:rPr>
      </w:pPr>
      <w:r>
        <w:rPr>
          <w:rFonts w:hint="eastAsia"/>
        </w:rPr>
        <w:t>双韵母组合</w:t>
      </w:r>
    </w:p>
    <w:p w14:paraId="298A8AD2" w14:textId="77777777" w:rsidR="00C52C24" w:rsidRDefault="00C52C24">
      <w:pPr>
        <w:rPr>
          <w:rFonts w:hint="eastAsia"/>
        </w:rPr>
      </w:pPr>
      <w:r>
        <w:rPr>
          <w:rFonts w:hint="eastAsia"/>
        </w:rPr>
        <w:t>接着，考虑带有“an”韵尾的双韵母，比如ian、uan等。如果我们用“s”作为起始辅音，并结合这些双韵母，那么可以形成如下几个拼音节：sian（实际不存在）、suan。请注意，并不是所有的理论组合都存在于标准汉语拼音体系内；例如，“sian”就不是一个合法的拼音节。</w:t>
      </w:r>
    </w:p>
    <w:p w14:paraId="65489DFA" w14:textId="77777777" w:rsidR="00C52C24" w:rsidRDefault="00C52C24">
      <w:pPr>
        <w:rPr>
          <w:rFonts w:hint="eastAsia"/>
        </w:rPr>
      </w:pPr>
    </w:p>
    <w:p w14:paraId="39D4B315" w14:textId="77777777" w:rsidR="00C52C24" w:rsidRDefault="00C52C24">
      <w:pPr>
        <w:rPr>
          <w:rFonts w:hint="eastAsia"/>
        </w:rPr>
      </w:pPr>
      <w:r>
        <w:rPr>
          <w:rFonts w:hint="eastAsia"/>
        </w:rPr>
        <w:t>鼻音韵母组合</w:t>
      </w:r>
    </w:p>
    <w:p w14:paraId="07EEEE9A" w14:textId="77777777" w:rsidR="00C52C24" w:rsidRDefault="00C52C24">
      <w:pPr>
        <w:rPr>
          <w:rFonts w:hint="eastAsia"/>
        </w:rPr>
      </w:pPr>
      <w:r>
        <w:rPr>
          <w:rFonts w:hint="eastAsia"/>
        </w:rPr>
        <w:t>再来关注一下鼻音韵母，如ang、eng、ing、ong。当“三”的声母“s”与它们相结合时，我们会获得一些新的拼音节，像sang、seng、sheng（虽然这里是以sh开头，但考虑到与三的关系，也列出来）、song。这些组合同样适用于四种不同的声调变化。</w:t>
      </w:r>
    </w:p>
    <w:p w14:paraId="76DBA216" w14:textId="77777777" w:rsidR="00C52C24" w:rsidRDefault="00C52C24">
      <w:pPr>
        <w:rPr>
          <w:rFonts w:hint="eastAsia"/>
        </w:rPr>
      </w:pPr>
    </w:p>
    <w:p w14:paraId="32C718BD" w14:textId="77777777" w:rsidR="00C52C24" w:rsidRDefault="00C52C24">
      <w:pPr>
        <w:rPr>
          <w:rFonts w:hint="eastAsia"/>
        </w:rPr>
      </w:pPr>
      <w:r>
        <w:rPr>
          <w:rFonts w:hint="eastAsia"/>
        </w:rPr>
        <w:t>复韵母及其他特殊组合</w:t>
      </w:r>
    </w:p>
    <w:p w14:paraId="57EBFC94" w14:textId="77777777" w:rsidR="00C52C24" w:rsidRDefault="00C52C24">
      <w:pPr>
        <w:rPr>
          <w:rFonts w:hint="eastAsia"/>
        </w:rPr>
      </w:pPr>
      <w:r>
        <w:rPr>
          <w:rFonts w:hint="eastAsia"/>
        </w:rPr>
        <w:t>还有更多复杂的复韵母和其他特殊形式。例如uai、uei、uen等，尽管并非所有可能的组合都会出现在实际的语言使用中。对于“三”的拼音来说，我们可以列举出saui（实际上应为sui，而sui并非由三直接派生而来）、suei（同理，正确的是seui或sei），以及suēn（wen的实际发音）。</w:t>
      </w:r>
    </w:p>
    <w:p w14:paraId="6F1154EB" w14:textId="77777777" w:rsidR="00C52C24" w:rsidRDefault="00C52C24">
      <w:pPr>
        <w:rPr>
          <w:rFonts w:hint="eastAsia"/>
        </w:rPr>
      </w:pPr>
    </w:p>
    <w:p w14:paraId="4D2282BC" w14:textId="77777777" w:rsidR="00C52C24" w:rsidRDefault="00C52C24">
      <w:pPr>
        <w:rPr>
          <w:rFonts w:hint="eastAsia"/>
        </w:rPr>
      </w:pPr>
      <w:r>
        <w:rPr>
          <w:rFonts w:hint="eastAsia"/>
        </w:rPr>
        <w:t>最后的总结</w:t>
      </w:r>
    </w:p>
    <w:p w14:paraId="1974C079" w14:textId="77777777" w:rsidR="00C52C24" w:rsidRDefault="00C52C24">
      <w:pPr>
        <w:rPr>
          <w:rFonts w:hint="eastAsia"/>
        </w:rPr>
      </w:pPr>
      <w:r>
        <w:rPr>
          <w:rFonts w:hint="eastAsia"/>
        </w:rPr>
        <w:t>围绕着“三”的拼音节，我们可以合理地列出大约16个左右的相关组合，包括但不限于上述提到的各种情况。值得注意的是，某些组合在现代汉语拼音系统中并不常见甚至不存在，因此在实际应用中应该以官方发布的规范为准。学习者还需要注意区分相似但不同意义的拼音节，确保能够准确无误地运用汉语拼音进行交流。</w:t>
      </w:r>
    </w:p>
    <w:p w14:paraId="7A956FBF" w14:textId="77777777" w:rsidR="00C52C24" w:rsidRDefault="00C52C24">
      <w:pPr>
        <w:rPr>
          <w:rFonts w:hint="eastAsia"/>
        </w:rPr>
      </w:pPr>
    </w:p>
    <w:p w14:paraId="0A6E193E" w14:textId="77777777" w:rsidR="00C52C24" w:rsidRDefault="00C52C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0A2F4E" w14:textId="51ECF489" w:rsidR="007D71C9" w:rsidRDefault="007D71C9"/>
    <w:sectPr w:rsidR="007D7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C9"/>
    <w:rsid w:val="007D71C9"/>
    <w:rsid w:val="00866415"/>
    <w:rsid w:val="00C5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E4F5A4-80C4-40B1-9CF7-F004C28C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71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1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1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1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1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1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1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1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1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71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71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71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71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71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71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71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71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71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7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1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71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7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71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71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71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71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71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71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