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9AD3C" w14:textId="77777777" w:rsidR="005C6888" w:rsidRDefault="005C6888">
      <w:pPr>
        <w:rPr>
          <w:rFonts w:hint="eastAsia"/>
        </w:rPr>
      </w:pPr>
      <w:r>
        <w:rPr>
          <w:rFonts w:hint="eastAsia"/>
        </w:rPr>
        <w:t>三年级上册15课的生字加的拼音</w:t>
      </w:r>
    </w:p>
    <w:p w14:paraId="1AE329B7" w14:textId="77777777" w:rsidR="005C6888" w:rsidRDefault="005C6888">
      <w:pPr>
        <w:rPr>
          <w:rFonts w:hint="eastAsia"/>
        </w:rPr>
      </w:pPr>
      <w:r>
        <w:rPr>
          <w:rFonts w:hint="eastAsia"/>
        </w:rPr>
        <w:t>在小学三年级上册的语文课本中，第十五课包含了若干重要的生字学习。这些生字不仅帮助学生们扩展词汇量，还对提升他们的阅读和写作能力有着至关重要的作用。本文将详细介绍这一课中的生字及其对应的拼音，以帮助学生更好地掌握。</w:t>
      </w:r>
    </w:p>
    <w:p w14:paraId="59FE4EA2" w14:textId="77777777" w:rsidR="005C6888" w:rsidRDefault="005C6888">
      <w:pPr>
        <w:rPr>
          <w:rFonts w:hint="eastAsia"/>
        </w:rPr>
      </w:pPr>
    </w:p>
    <w:p w14:paraId="18EF4493" w14:textId="77777777" w:rsidR="005C6888" w:rsidRDefault="005C6888">
      <w:pPr>
        <w:rPr>
          <w:rFonts w:hint="eastAsia"/>
        </w:rPr>
      </w:pPr>
      <w:r>
        <w:rPr>
          <w:rFonts w:hint="eastAsia"/>
        </w:rPr>
        <w:t>认识新朋友：汉字与拼音</w:t>
      </w:r>
    </w:p>
    <w:p w14:paraId="3A22CB29" w14:textId="77777777" w:rsidR="005C6888" w:rsidRDefault="005C6888">
      <w:pPr>
        <w:rPr>
          <w:rFonts w:hint="eastAsia"/>
        </w:rPr>
      </w:pPr>
      <w:r>
        <w:rPr>
          <w:rFonts w:hint="eastAsia"/>
        </w:rPr>
        <w:t>每一个汉字都是一个小小的宇宙，蕴含着丰富的文化意义。通过学习汉字及其拼音，学生们不仅能提高自己的语言技能，还能更深入地了解中华文化的精髓。例如，在本课中，“秋”字读作“qiū”，意味着收获的季节；“凉”字读作“liáng”，让人联想到清爽宜人的气候。通过这样的方式，学生们能够建立起文字与自然现象之间的联系，增强记忆效果。</w:t>
      </w:r>
    </w:p>
    <w:p w14:paraId="09DD2A89" w14:textId="77777777" w:rsidR="005C6888" w:rsidRDefault="005C6888">
      <w:pPr>
        <w:rPr>
          <w:rFonts w:hint="eastAsia"/>
        </w:rPr>
      </w:pPr>
    </w:p>
    <w:p w14:paraId="449DA883" w14:textId="77777777" w:rsidR="005C6888" w:rsidRDefault="005C6888">
      <w:pPr>
        <w:rPr>
          <w:rFonts w:hint="eastAsia"/>
        </w:rPr>
      </w:pPr>
      <w:r>
        <w:rPr>
          <w:rFonts w:hint="eastAsia"/>
        </w:rPr>
        <w:t>生动有趣的汉字故事</w:t>
      </w:r>
    </w:p>
    <w:p w14:paraId="6447CCC7" w14:textId="77777777" w:rsidR="005C6888" w:rsidRDefault="005C6888">
      <w:pPr>
        <w:rPr>
          <w:rFonts w:hint="eastAsia"/>
        </w:rPr>
      </w:pPr>
      <w:r>
        <w:rPr>
          <w:rFonts w:hint="eastAsia"/>
        </w:rPr>
        <w:t>汉字背后往往隐藏着有趣的故事或传说。比如“灯”这个字，读作“dēng”，它不仅代表了一种照明工具，其形状也像是古人用来点火的火炬。讲述这些故事不仅能激发孩子们的学习兴趣，还能加深他们对汉字的理解和记忆。因此，在教授这些生字时，不妨穿插一些相关的背景知识，让课堂更加生动有趣。</w:t>
      </w:r>
    </w:p>
    <w:p w14:paraId="4570DFD8" w14:textId="77777777" w:rsidR="005C6888" w:rsidRDefault="005C6888">
      <w:pPr>
        <w:rPr>
          <w:rFonts w:hint="eastAsia"/>
        </w:rPr>
      </w:pPr>
    </w:p>
    <w:p w14:paraId="6DDE42EF" w14:textId="77777777" w:rsidR="005C6888" w:rsidRDefault="005C6888">
      <w:pPr>
        <w:rPr>
          <w:rFonts w:hint="eastAsia"/>
        </w:rPr>
      </w:pPr>
      <w:r>
        <w:rPr>
          <w:rFonts w:hint="eastAsia"/>
        </w:rPr>
        <w:t>实践是检验真理的唯一标准</w:t>
      </w:r>
    </w:p>
    <w:p w14:paraId="71D14F5E" w14:textId="77777777" w:rsidR="005C6888" w:rsidRDefault="005C6888">
      <w:pPr>
        <w:rPr>
          <w:rFonts w:hint="eastAsia"/>
        </w:rPr>
      </w:pPr>
      <w:r>
        <w:rPr>
          <w:rFonts w:hint="eastAsia"/>
        </w:rPr>
        <w:t>掌握了这些生字及其拼音后，接下来就是大量的练习了。可以通过书写、组词、造句等多种形式来巩固所学内容。鼓励孩子们在生活中寻找并使用这些新学到的汉字，也是提高学习效果的好方法。例如，让他们尝试用新学的词语写日记，或者在家里找出含有这些汉字的物品，并标出它们的名字。</w:t>
      </w:r>
    </w:p>
    <w:p w14:paraId="4AA963DD" w14:textId="77777777" w:rsidR="005C6888" w:rsidRDefault="005C6888">
      <w:pPr>
        <w:rPr>
          <w:rFonts w:hint="eastAsia"/>
        </w:rPr>
      </w:pPr>
    </w:p>
    <w:p w14:paraId="5939FE52" w14:textId="77777777" w:rsidR="005C6888" w:rsidRDefault="005C6888">
      <w:pPr>
        <w:rPr>
          <w:rFonts w:hint="eastAsia"/>
        </w:rPr>
      </w:pPr>
      <w:r>
        <w:rPr>
          <w:rFonts w:hint="eastAsia"/>
        </w:rPr>
        <w:t>共同成长：家庭与学校的协作</w:t>
      </w:r>
    </w:p>
    <w:p w14:paraId="0FDA736A" w14:textId="77777777" w:rsidR="005C6888" w:rsidRDefault="005C6888">
      <w:pPr>
        <w:rPr>
          <w:rFonts w:hint="eastAsia"/>
        </w:rPr>
      </w:pPr>
      <w:r>
        <w:rPr>
          <w:rFonts w:hint="eastAsia"/>
        </w:rPr>
        <w:t>家长的支持对于孩子的学习同样重要。建议家长们参与到孩子的学习过程中来，比如一起玩汉字游戏，或是进行简单的听写练习。这不仅能增进亲子关系，也能为孩子创造一个良好的学习环境。学校也可以组织一些关于汉字文化的活动，如书法比赛、汉字故事会等，进一步激发孩子们对中国传统文化的兴趣。</w:t>
      </w:r>
    </w:p>
    <w:p w14:paraId="386329A0" w14:textId="77777777" w:rsidR="005C6888" w:rsidRDefault="005C6888">
      <w:pPr>
        <w:rPr>
          <w:rFonts w:hint="eastAsia"/>
        </w:rPr>
      </w:pPr>
    </w:p>
    <w:p w14:paraId="355CED73" w14:textId="77777777" w:rsidR="005C6888" w:rsidRDefault="005C68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66490" w14:textId="00D98F59" w:rsidR="00EB4108" w:rsidRDefault="00EB4108"/>
    <w:sectPr w:rsidR="00EB4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08"/>
    <w:rsid w:val="005C6888"/>
    <w:rsid w:val="00866415"/>
    <w:rsid w:val="00EB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D1E75-CCD3-4C31-93C6-58A27076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1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1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1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1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1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1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1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1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1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1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1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1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1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1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1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1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1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1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1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1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1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1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1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