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E7D81" w14:textId="77777777" w:rsidR="000B3E1F" w:rsidRDefault="000B3E1F">
      <w:pPr>
        <w:rPr>
          <w:rFonts w:hint="eastAsia"/>
        </w:rPr>
      </w:pPr>
      <w:r>
        <w:rPr>
          <w:rFonts w:hint="eastAsia"/>
        </w:rPr>
        <w:t>Li Hua Tian</w:t>
      </w:r>
    </w:p>
    <w:p w14:paraId="6C8A0138" w14:textId="77777777" w:rsidR="000B3E1F" w:rsidRDefault="000B3E1F">
      <w:pPr>
        <w:rPr>
          <w:rFonts w:hint="eastAsia"/>
        </w:rPr>
      </w:pPr>
      <w:r>
        <w:rPr>
          <w:rFonts w:hint="eastAsia"/>
        </w:rPr>
        <w:t>在喧嚣的城市中，有一位名叫李华天的人，他的故事犹如一部丰富多彩的小说，充满了转折与惊喜。李华天出生在一个历史悠久的文化家庭，自幼便对传统艺术有着浓厚的兴趣。他的父亲是一位著名的京剧演员，母亲则是一位画家。成长于这样的环境中，李华天不仅继承了父母的艺术天赋，更是在他们熏陶下培养出了独特的艺术鉴赏力。</w:t>
      </w:r>
    </w:p>
    <w:p w14:paraId="763C079B" w14:textId="77777777" w:rsidR="000B3E1F" w:rsidRDefault="000B3E1F">
      <w:pPr>
        <w:rPr>
          <w:rFonts w:hint="eastAsia"/>
        </w:rPr>
      </w:pPr>
    </w:p>
    <w:p w14:paraId="37B91E56" w14:textId="77777777" w:rsidR="000B3E1F" w:rsidRDefault="000B3E1F">
      <w:pPr>
        <w:rPr>
          <w:rFonts w:hint="eastAsia"/>
        </w:rPr>
      </w:pPr>
      <w:r>
        <w:rPr>
          <w:rFonts w:hint="eastAsia"/>
        </w:rPr>
        <w:t>艺术之路</w:t>
      </w:r>
    </w:p>
    <w:p w14:paraId="2F6FD84A" w14:textId="77777777" w:rsidR="000B3E1F" w:rsidRDefault="000B3E1F">
      <w:pPr>
        <w:rPr>
          <w:rFonts w:hint="eastAsia"/>
        </w:rPr>
      </w:pPr>
      <w:r>
        <w:rPr>
          <w:rFonts w:hint="eastAsia"/>
        </w:rPr>
        <w:t>从少年时期开始，李华天就展现出了非凡的艺术才华。他参加了无数次的绘画比赛，并屡获佳绩。随着年龄的增长，他对艺术的理解愈发深刻，逐渐形成了自己的风格。李华天擅长将现代元素融入到传统的水墨画之中，这种创新的做法让他在艺术界崭露头角。他还热衷于探索不同文化的艺术形式，这使他的作品具有国际视野和多元化的特色。</w:t>
      </w:r>
    </w:p>
    <w:p w14:paraId="7548667A" w14:textId="77777777" w:rsidR="000B3E1F" w:rsidRDefault="000B3E1F">
      <w:pPr>
        <w:rPr>
          <w:rFonts w:hint="eastAsia"/>
        </w:rPr>
      </w:pPr>
    </w:p>
    <w:p w14:paraId="3C79AE41" w14:textId="77777777" w:rsidR="000B3E1F" w:rsidRDefault="000B3E1F">
      <w:pPr>
        <w:rPr>
          <w:rFonts w:hint="eastAsia"/>
        </w:rPr>
      </w:pPr>
      <w:r>
        <w:rPr>
          <w:rFonts w:hint="eastAsia"/>
        </w:rPr>
        <w:t>文化交流使者</w:t>
      </w:r>
    </w:p>
    <w:p w14:paraId="71AB1691" w14:textId="77777777" w:rsidR="000B3E1F" w:rsidRDefault="000B3E1F">
      <w:pPr>
        <w:rPr>
          <w:rFonts w:hint="eastAsia"/>
        </w:rPr>
      </w:pPr>
      <w:r>
        <w:rPr>
          <w:rFonts w:hint="eastAsia"/>
        </w:rPr>
        <w:t>作为一位杰出的艺术家，李华天积极参与国内外的艺术交流活动。他曾多次受邀前往世界各地举办个人展览，通过作品向世人展示中国传统文化的魅力。他也致力于促进中外文化交流，组织了一系列旨在增进了解、推动合作的文化项目。李华天相信艺术无国界，希望通过自己的努力搭建起一座沟通东西方文明的桥梁。</w:t>
      </w:r>
    </w:p>
    <w:p w14:paraId="142BC1D2" w14:textId="77777777" w:rsidR="000B3E1F" w:rsidRDefault="000B3E1F">
      <w:pPr>
        <w:rPr>
          <w:rFonts w:hint="eastAsia"/>
        </w:rPr>
      </w:pPr>
    </w:p>
    <w:p w14:paraId="2B94B732" w14:textId="77777777" w:rsidR="000B3E1F" w:rsidRDefault="000B3E1F">
      <w:pPr>
        <w:rPr>
          <w:rFonts w:hint="eastAsia"/>
        </w:rPr>
      </w:pPr>
      <w:r>
        <w:rPr>
          <w:rFonts w:hint="eastAsia"/>
        </w:rPr>
        <w:t>教育与传承</w:t>
      </w:r>
    </w:p>
    <w:p w14:paraId="102EEC68" w14:textId="77777777" w:rsidR="000B3E1F" w:rsidRDefault="000B3E1F">
      <w:pPr>
        <w:rPr>
          <w:rFonts w:hint="eastAsia"/>
        </w:rPr>
      </w:pPr>
      <w:r>
        <w:rPr>
          <w:rFonts w:hint="eastAsia"/>
        </w:rPr>
        <w:t>除了创作外，李华天还十分重视艺术教育工作。他认为，优秀的文化遗产应该被年轻一代所熟知并传承下去。因此，他经常走进校园，给学生们讲述中国传统艺术的历史与发展；并且开办免费的工作坊，手把手教导孩子们如何用毛笔作画。李华天希望借此激发更多人对中国传统文化的兴趣，让古老的艺术焕发新的生机。</w:t>
      </w:r>
    </w:p>
    <w:p w14:paraId="15CD3DBA" w14:textId="77777777" w:rsidR="000B3E1F" w:rsidRDefault="000B3E1F">
      <w:pPr>
        <w:rPr>
          <w:rFonts w:hint="eastAsia"/>
        </w:rPr>
      </w:pPr>
    </w:p>
    <w:p w14:paraId="2A0A7926" w14:textId="77777777" w:rsidR="000B3E1F" w:rsidRDefault="000B3E1F">
      <w:pPr>
        <w:rPr>
          <w:rFonts w:hint="eastAsia"/>
        </w:rPr>
      </w:pPr>
      <w:r>
        <w:rPr>
          <w:rFonts w:hint="eastAsia"/>
        </w:rPr>
        <w:t>未来展望</w:t>
      </w:r>
    </w:p>
    <w:p w14:paraId="4E69AA20" w14:textId="77777777" w:rsidR="000B3E1F" w:rsidRDefault="000B3E1F">
      <w:pPr>
        <w:rPr>
          <w:rFonts w:hint="eastAsia"/>
        </w:rPr>
      </w:pPr>
      <w:r>
        <w:rPr>
          <w:rFonts w:hint="eastAsia"/>
        </w:rPr>
        <w:t>站在新时代的起点上，李华天对自己未来的艺术道路充满了期待。他计划继续深入研究传统与现代结合的可能性，尝试更多元化的表达方式。他也希望能够带动更多人参与到保护和发展非物质文化遗产的工作中来，共同书写属于这个时代的文化篇章。对于李华天而言，艺术不仅是个人追求的理想，更是连接过去与未来、沟通世界各个角落的灵魂纽带。</w:t>
      </w:r>
    </w:p>
    <w:p w14:paraId="7858B395" w14:textId="77777777" w:rsidR="000B3E1F" w:rsidRDefault="000B3E1F">
      <w:pPr>
        <w:rPr>
          <w:rFonts w:hint="eastAsia"/>
        </w:rPr>
      </w:pPr>
    </w:p>
    <w:p w14:paraId="38A9264A" w14:textId="77777777" w:rsidR="000B3E1F" w:rsidRDefault="000B3E1F">
      <w:pPr>
        <w:rPr>
          <w:rFonts w:hint="eastAsia"/>
        </w:rPr>
      </w:pPr>
      <w:r>
        <w:rPr>
          <w:rFonts w:hint="eastAsia"/>
        </w:rPr>
        <w:t>本文是由每日作文网(2345lzwz.com)为大家创作</w:t>
      </w:r>
    </w:p>
    <w:p w14:paraId="5866C7CE" w14:textId="7DEE43BA" w:rsidR="00290339" w:rsidRDefault="00290339"/>
    <w:sectPr w:rsidR="002903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339"/>
    <w:rsid w:val="000B3E1F"/>
    <w:rsid w:val="00290339"/>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809AF1-6D4E-4523-9860-2CFA5978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03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03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03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03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03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03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03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03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03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03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03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03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0339"/>
    <w:rPr>
      <w:rFonts w:cstheme="majorBidi"/>
      <w:color w:val="2F5496" w:themeColor="accent1" w:themeShade="BF"/>
      <w:sz w:val="28"/>
      <w:szCs w:val="28"/>
    </w:rPr>
  </w:style>
  <w:style w:type="character" w:customStyle="1" w:styleId="50">
    <w:name w:val="标题 5 字符"/>
    <w:basedOn w:val="a0"/>
    <w:link w:val="5"/>
    <w:uiPriority w:val="9"/>
    <w:semiHidden/>
    <w:rsid w:val="00290339"/>
    <w:rPr>
      <w:rFonts w:cstheme="majorBidi"/>
      <w:color w:val="2F5496" w:themeColor="accent1" w:themeShade="BF"/>
      <w:sz w:val="24"/>
    </w:rPr>
  </w:style>
  <w:style w:type="character" w:customStyle="1" w:styleId="60">
    <w:name w:val="标题 6 字符"/>
    <w:basedOn w:val="a0"/>
    <w:link w:val="6"/>
    <w:uiPriority w:val="9"/>
    <w:semiHidden/>
    <w:rsid w:val="00290339"/>
    <w:rPr>
      <w:rFonts w:cstheme="majorBidi"/>
      <w:b/>
      <w:bCs/>
      <w:color w:val="2F5496" w:themeColor="accent1" w:themeShade="BF"/>
    </w:rPr>
  </w:style>
  <w:style w:type="character" w:customStyle="1" w:styleId="70">
    <w:name w:val="标题 7 字符"/>
    <w:basedOn w:val="a0"/>
    <w:link w:val="7"/>
    <w:uiPriority w:val="9"/>
    <w:semiHidden/>
    <w:rsid w:val="00290339"/>
    <w:rPr>
      <w:rFonts w:cstheme="majorBidi"/>
      <w:b/>
      <w:bCs/>
      <w:color w:val="595959" w:themeColor="text1" w:themeTint="A6"/>
    </w:rPr>
  </w:style>
  <w:style w:type="character" w:customStyle="1" w:styleId="80">
    <w:name w:val="标题 8 字符"/>
    <w:basedOn w:val="a0"/>
    <w:link w:val="8"/>
    <w:uiPriority w:val="9"/>
    <w:semiHidden/>
    <w:rsid w:val="00290339"/>
    <w:rPr>
      <w:rFonts w:cstheme="majorBidi"/>
      <w:color w:val="595959" w:themeColor="text1" w:themeTint="A6"/>
    </w:rPr>
  </w:style>
  <w:style w:type="character" w:customStyle="1" w:styleId="90">
    <w:name w:val="标题 9 字符"/>
    <w:basedOn w:val="a0"/>
    <w:link w:val="9"/>
    <w:uiPriority w:val="9"/>
    <w:semiHidden/>
    <w:rsid w:val="00290339"/>
    <w:rPr>
      <w:rFonts w:eastAsiaTheme="majorEastAsia" w:cstheme="majorBidi"/>
      <w:color w:val="595959" w:themeColor="text1" w:themeTint="A6"/>
    </w:rPr>
  </w:style>
  <w:style w:type="paragraph" w:styleId="a3">
    <w:name w:val="Title"/>
    <w:basedOn w:val="a"/>
    <w:next w:val="a"/>
    <w:link w:val="a4"/>
    <w:uiPriority w:val="10"/>
    <w:qFormat/>
    <w:rsid w:val="002903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03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03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03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0339"/>
    <w:pPr>
      <w:spacing w:before="160"/>
      <w:jc w:val="center"/>
    </w:pPr>
    <w:rPr>
      <w:i/>
      <w:iCs/>
      <w:color w:val="404040" w:themeColor="text1" w:themeTint="BF"/>
    </w:rPr>
  </w:style>
  <w:style w:type="character" w:customStyle="1" w:styleId="a8">
    <w:name w:val="引用 字符"/>
    <w:basedOn w:val="a0"/>
    <w:link w:val="a7"/>
    <w:uiPriority w:val="29"/>
    <w:rsid w:val="00290339"/>
    <w:rPr>
      <w:i/>
      <w:iCs/>
      <w:color w:val="404040" w:themeColor="text1" w:themeTint="BF"/>
    </w:rPr>
  </w:style>
  <w:style w:type="paragraph" w:styleId="a9">
    <w:name w:val="List Paragraph"/>
    <w:basedOn w:val="a"/>
    <w:uiPriority w:val="34"/>
    <w:qFormat/>
    <w:rsid w:val="00290339"/>
    <w:pPr>
      <w:ind w:left="720"/>
      <w:contextualSpacing/>
    </w:pPr>
  </w:style>
  <w:style w:type="character" w:styleId="aa">
    <w:name w:val="Intense Emphasis"/>
    <w:basedOn w:val="a0"/>
    <w:uiPriority w:val="21"/>
    <w:qFormat/>
    <w:rsid w:val="00290339"/>
    <w:rPr>
      <w:i/>
      <w:iCs/>
      <w:color w:val="2F5496" w:themeColor="accent1" w:themeShade="BF"/>
    </w:rPr>
  </w:style>
  <w:style w:type="paragraph" w:styleId="ab">
    <w:name w:val="Intense Quote"/>
    <w:basedOn w:val="a"/>
    <w:next w:val="a"/>
    <w:link w:val="ac"/>
    <w:uiPriority w:val="30"/>
    <w:qFormat/>
    <w:rsid w:val="002903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0339"/>
    <w:rPr>
      <w:i/>
      <w:iCs/>
      <w:color w:val="2F5496" w:themeColor="accent1" w:themeShade="BF"/>
    </w:rPr>
  </w:style>
  <w:style w:type="character" w:styleId="ad">
    <w:name w:val="Intense Reference"/>
    <w:basedOn w:val="a0"/>
    <w:uiPriority w:val="32"/>
    <w:qFormat/>
    <w:rsid w:val="002903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2025-02-03T04:00:00Z</dcterms:created>
  <dcterms:modified xsi:type="dcterms:W3CDTF">2025-02-03T04:00:00Z</dcterms:modified>
</cp:coreProperties>
</file>